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7F5F" w:rsidRDefault="00404E98" w:rsidP="00047F5F">
      <w:pPr>
        <w:jc w:val="center"/>
        <w:rPr>
          <w:b/>
          <w:sz w:val="28"/>
          <w:szCs w:val="28"/>
        </w:rPr>
      </w:pPr>
      <w:r>
        <w:rPr>
          <w:noProof/>
        </w:rPr>
        <w:drawing>
          <wp:inline distT="0" distB="0" distL="0" distR="0" wp14:anchorId="71A64850" wp14:editId="13311F20">
            <wp:extent cx="711200" cy="762000"/>
            <wp:effectExtent l="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1200" cy="762000"/>
                    </a:xfrm>
                    <a:prstGeom prst="rect">
                      <a:avLst/>
                    </a:prstGeom>
                    <a:noFill/>
                    <a:ln>
                      <a:noFill/>
                    </a:ln>
                  </pic:spPr>
                </pic:pic>
              </a:graphicData>
            </a:graphic>
          </wp:inline>
        </w:drawing>
      </w:r>
    </w:p>
    <w:p w:rsidR="00047F5F" w:rsidRDefault="00047F5F" w:rsidP="00047F5F">
      <w:pPr>
        <w:spacing w:before="120"/>
        <w:jc w:val="center"/>
        <w:rPr>
          <w:b/>
          <w:szCs w:val="28"/>
        </w:rPr>
      </w:pPr>
      <w:r>
        <w:rPr>
          <w:b/>
          <w:szCs w:val="28"/>
        </w:rPr>
        <w:t>МУНИЦИПАЛЬНОЕ ОБРАЗОВАНИЕ</w:t>
      </w:r>
    </w:p>
    <w:p w:rsidR="00047F5F" w:rsidRDefault="00047F5F" w:rsidP="00047F5F">
      <w:pPr>
        <w:jc w:val="center"/>
        <w:rPr>
          <w:b/>
          <w:szCs w:val="28"/>
        </w:rPr>
      </w:pPr>
      <w:r>
        <w:rPr>
          <w:b/>
          <w:szCs w:val="28"/>
        </w:rPr>
        <w:t xml:space="preserve">«СВЕТОГОРСКОЕ ГОРОДСКОЕ ПОСЕЛЕНИЕ» </w:t>
      </w:r>
    </w:p>
    <w:p w:rsidR="00047F5F" w:rsidRDefault="00047F5F" w:rsidP="00047F5F">
      <w:pPr>
        <w:jc w:val="center"/>
        <w:rPr>
          <w:b/>
          <w:szCs w:val="28"/>
        </w:rPr>
      </w:pPr>
      <w:r>
        <w:rPr>
          <w:b/>
          <w:szCs w:val="28"/>
        </w:rPr>
        <w:t>ВЫБОРГСКОГО РАЙОНА ЛЕНИНГРАДСКОЙ ОБЛАСТИ</w:t>
      </w:r>
    </w:p>
    <w:p w:rsidR="00047F5F" w:rsidRPr="00DE11FB" w:rsidRDefault="00047F5F" w:rsidP="00047F5F">
      <w:pPr>
        <w:spacing w:before="240"/>
        <w:jc w:val="center"/>
        <w:rPr>
          <w:b/>
          <w:szCs w:val="28"/>
        </w:rPr>
      </w:pPr>
      <w:r>
        <w:rPr>
          <w:b/>
          <w:szCs w:val="28"/>
        </w:rPr>
        <w:t>СОВЕТ ДЕПУТАТОВ</w:t>
      </w:r>
    </w:p>
    <w:p w:rsidR="00047F5F" w:rsidRPr="00E5643A" w:rsidRDefault="00047F5F" w:rsidP="00047F5F">
      <w:pPr>
        <w:spacing w:after="240"/>
        <w:jc w:val="center"/>
        <w:rPr>
          <w:b/>
          <w:szCs w:val="28"/>
        </w:rPr>
      </w:pPr>
      <w:r>
        <w:rPr>
          <w:b/>
          <w:szCs w:val="28"/>
        </w:rPr>
        <w:t>третьего созыва</w:t>
      </w:r>
    </w:p>
    <w:p w:rsidR="00047F5F" w:rsidRDefault="00047F5F" w:rsidP="00047F5F">
      <w:pPr>
        <w:jc w:val="center"/>
      </w:pPr>
      <w:r>
        <w:rPr>
          <w:b/>
          <w:spacing w:val="200"/>
          <w:szCs w:val="28"/>
        </w:rPr>
        <w:t>РЕШЕНИЕ</w:t>
      </w:r>
    </w:p>
    <w:p w:rsidR="00047F5F" w:rsidRDefault="00047F5F" w:rsidP="00047F5F">
      <w:pPr>
        <w:rPr>
          <w:sz w:val="28"/>
          <w:szCs w:val="28"/>
        </w:rPr>
      </w:pPr>
    </w:p>
    <w:p w:rsidR="00047F5F" w:rsidRPr="001006E4" w:rsidRDefault="005A24C9" w:rsidP="00047F5F">
      <w:pPr>
        <w:rPr>
          <w:b/>
          <w:sz w:val="28"/>
          <w:szCs w:val="28"/>
        </w:rPr>
      </w:pPr>
      <w:r>
        <w:rPr>
          <w:sz w:val="28"/>
          <w:szCs w:val="28"/>
        </w:rPr>
        <w:t xml:space="preserve">от  </w:t>
      </w:r>
      <w:r w:rsidR="00385C55">
        <w:rPr>
          <w:sz w:val="28"/>
          <w:szCs w:val="28"/>
        </w:rPr>
        <w:t>05</w:t>
      </w:r>
      <w:r w:rsidR="001A2362">
        <w:rPr>
          <w:sz w:val="28"/>
          <w:szCs w:val="28"/>
        </w:rPr>
        <w:t xml:space="preserve"> </w:t>
      </w:r>
      <w:r w:rsidR="00385C55">
        <w:rPr>
          <w:sz w:val="28"/>
          <w:szCs w:val="28"/>
        </w:rPr>
        <w:t>апреля</w:t>
      </w:r>
      <w:r w:rsidR="001A2362">
        <w:rPr>
          <w:sz w:val="28"/>
          <w:szCs w:val="28"/>
        </w:rPr>
        <w:t xml:space="preserve"> </w:t>
      </w:r>
      <w:r w:rsidR="00481EE8">
        <w:rPr>
          <w:sz w:val="28"/>
          <w:szCs w:val="28"/>
        </w:rPr>
        <w:t>2022</w:t>
      </w:r>
      <w:r w:rsidR="00047F5F">
        <w:rPr>
          <w:sz w:val="28"/>
          <w:szCs w:val="28"/>
        </w:rPr>
        <w:t xml:space="preserve"> года                    </w:t>
      </w:r>
      <w:r w:rsidR="00047F5F" w:rsidRPr="001006E4">
        <w:rPr>
          <w:b/>
          <w:sz w:val="28"/>
          <w:szCs w:val="28"/>
        </w:rPr>
        <w:t xml:space="preserve">№ </w:t>
      </w:r>
      <w:r w:rsidR="00385C55">
        <w:rPr>
          <w:b/>
          <w:sz w:val="28"/>
          <w:szCs w:val="28"/>
        </w:rPr>
        <w:t xml:space="preserve"> </w:t>
      </w:r>
      <w:r w:rsidR="00B224D9">
        <w:rPr>
          <w:b/>
          <w:sz w:val="28"/>
          <w:szCs w:val="28"/>
        </w:rPr>
        <w:t>11</w:t>
      </w:r>
    </w:p>
    <w:p w:rsidR="00047F5F" w:rsidRDefault="00047F5F" w:rsidP="00047F5F">
      <w:pPr>
        <w:rPr>
          <w:b/>
          <w:sz w:val="28"/>
          <w:szCs w:val="28"/>
        </w:rPr>
      </w:pPr>
    </w:p>
    <w:p w:rsidR="00047F5F" w:rsidRDefault="00047F5F" w:rsidP="00047F5F">
      <w:pPr>
        <w:rPr>
          <w:sz w:val="28"/>
          <w:szCs w:val="28"/>
        </w:rPr>
      </w:pPr>
    </w:p>
    <w:p w:rsidR="00047F5F" w:rsidRDefault="00047F5F" w:rsidP="00047F5F">
      <w:r>
        <w:t xml:space="preserve">О внесении изменений в устав муниципального </w:t>
      </w:r>
    </w:p>
    <w:p w:rsidR="00047F5F" w:rsidRDefault="00047F5F" w:rsidP="00047F5F">
      <w:r>
        <w:t xml:space="preserve">образования «Светогорское городское поселение» </w:t>
      </w:r>
    </w:p>
    <w:p w:rsidR="00047F5F" w:rsidRDefault="00047F5F" w:rsidP="00047F5F">
      <w:r>
        <w:t>Выборгского района Ленинградской области</w:t>
      </w:r>
    </w:p>
    <w:p w:rsidR="00047F5F" w:rsidRDefault="00047F5F" w:rsidP="00047F5F"/>
    <w:p w:rsidR="00047F5F" w:rsidRPr="004A3FDE" w:rsidRDefault="00047F5F" w:rsidP="00EE21E1">
      <w:pPr>
        <w:ind w:firstLine="540"/>
        <w:jc w:val="both"/>
        <w:rPr>
          <w:sz w:val="28"/>
          <w:szCs w:val="28"/>
        </w:rPr>
      </w:pPr>
      <w:r w:rsidRPr="00E02E35">
        <w:rPr>
          <w:sz w:val="28"/>
          <w:szCs w:val="28"/>
        </w:rPr>
        <w:t>В соответствии с пунктом 1 части 10 статьи 35, частью 4 статьи 44</w:t>
      </w:r>
      <w:r w:rsidR="00481EE8">
        <w:rPr>
          <w:sz w:val="28"/>
          <w:szCs w:val="28"/>
        </w:rPr>
        <w:t>, частью 1 статьи 46</w:t>
      </w:r>
      <w:r w:rsidRPr="00E02E35">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w:t>
      </w:r>
      <w:r w:rsidR="00C724CB">
        <w:rPr>
          <w:sz w:val="28"/>
          <w:szCs w:val="28"/>
        </w:rPr>
        <w:t>Федеральным законом</w:t>
      </w:r>
      <w:r w:rsidR="00391FC7">
        <w:rPr>
          <w:sz w:val="28"/>
          <w:szCs w:val="28"/>
        </w:rPr>
        <w:t xml:space="preserve"> от 24 апреля 2020 года № 148-ФЗ</w:t>
      </w:r>
      <w:r w:rsidR="00C724CB">
        <w:rPr>
          <w:sz w:val="28"/>
          <w:szCs w:val="28"/>
        </w:rPr>
        <w:t xml:space="preserve"> «О внесении изменений в отдельные законодательные акты Российской Федерации», </w:t>
      </w:r>
      <w:r w:rsidR="00481EE8">
        <w:rPr>
          <w:sz w:val="28"/>
          <w:szCs w:val="28"/>
        </w:rPr>
        <w:t xml:space="preserve">Федеральным законом от 20 июля 2020 года № 236-ФЗ «О внесении изменений в Федеральный закон «Об общих принципах организации местного самоуправления в Российской Федерации», </w:t>
      </w:r>
      <w:r w:rsidR="00965BF1" w:rsidRPr="0095012B">
        <w:rPr>
          <w:sz w:val="28"/>
          <w:szCs w:val="28"/>
        </w:rPr>
        <w:t xml:space="preserve">Федеральным законом от 20 июля 2020 года № 241-ФЗ «О внесении изменений в статью 9 Федерального закона «О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 и Федеральный закон «Об общих принципах организации местного самоуправления в Российской Федерации», </w:t>
      </w:r>
      <w:r w:rsidR="00481EE8" w:rsidRPr="0095012B">
        <w:rPr>
          <w:sz w:val="28"/>
          <w:szCs w:val="28"/>
        </w:rPr>
        <w:t>Федера</w:t>
      </w:r>
      <w:r w:rsidR="00481EE8">
        <w:rPr>
          <w:sz w:val="28"/>
          <w:szCs w:val="28"/>
        </w:rPr>
        <w:t xml:space="preserve">льным законом от 09 ноября 2020 года № 363-ФЗ «О внесении изменений в статью 46 Федерального закона «Об общих принципах организации местного самоуправления в Российской Федерации», Федеральным законом от 08 декабря 2020 года № 411-ФЗ «О внесении изменений в Федеральный закон «О государственной регистрации уставов муниципальных образований" и статью 44 Федерального закона «Об общих принципах организации местного самоуправления в Российской Федерации», Федеральным законом от 22 декабря 2020 года № 445-ФЗ «О внесении изменений в отдельные законодательные акты Российской Федерации», Федеральным законом от 29 декабря 2020 года № 464-ФЗ «О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w:t>
      </w:r>
      <w:r w:rsidR="00481EE8">
        <w:rPr>
          <w:sz w:val="28"/>
          <w:szCs w:val="28"/>
        </w:rPr>
        <w:lastRenderedPageBreak/>
        <w:t>токсического опьянения», Федеральным законом от 30 декабря 2020 года № 518-ФЗ «О внесении изменений в отдельные законодательные акты Российской Федерации», Федеральным законом от 30 апреля 2021 года № 116-ФЗ «О внесении изменений в отдельные законодательные акты Российской Федерации», Федеральным законом от 11 июня 2021 года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Федеральным законом от 01 июля 2021 года № 289-ФЗ «О внесении изменений в статью 28 Федерального закона «Об общих принципах организации местного самоуправления в Российской Федерации»,</w:t>
      </w:r>
      <w:r w:rsidRPr="004A3FDE">
        <w:rPr>
          <w:sz w:val="28"/>
          <w:szCs w:val="28"/>
        </w:rPr>
        <w:t xml:space="preserve"> совет депутатов</w:t>
      </w:r>
    </w:p>
    <w:p w:rsidR="00047F5F" w:rsidRPr="00B573A0" w:rsidRDefault="00047F5F" w:rsidP="00047F5F">
      <w:pPr>
        <w:spacing w:before="240" w:after="240"/>
        <w:jc w:val="center"/>
        <w:rPr>
          <w:spacing w:val="200"/>
          <w:sz w:val="28"/>
          <w:szCs w:val="28"/>
        </w:rPr>
      </w:pPr>
      <w:r w:rsidRPr="00B573A0">
        <w:rPr>
          <w:spacing w:val="200"/>
          <w:sz w:val="28"/>
          <w:szCs w:val="28"/>
        </w:rPr>
        <w:t>РЕШИЛ:</w:t>
      </w:r>
    </w:p>
    <w:p w:rsidR="001E122E" w:rsidRDefault="00047F5F" w:rsidP="00BF4E4B">
      <w:pPr>
        <w:ind w:firstLine="709"/>
        <w:jc w:val="both"/>
        <w:rPr>
          <w:sz w:val="28"/>
          <w:szCs w:val="28"/>
        </w:rPr>
      </w:pPr>
      <w:r w:rsidRPr="00B573A0">
        <w:rPr>
          <w:sz w:val="28"/>
          <w:szCs w:val="28"/>
        </w:rPr>
        <w:t xml:space="preserve">1. </w:t>
      </w:r>
      <w:r w:rsidR="00A73FB0">
        <w:rPr>
          <w:sz w:val="28"/>
          <w:szCs w:val="28"/>
        </w:rPr>
        <w:t>Принять изменения в устав муниципального образования «Светогорское городское поселение» Выборгского района Ленинградской области, принятый решением совета депу</w:t>
      </w:r>
      <w:r w:rsidR="00641958">
        <w:rPr>
          <w:sz w:val="28"/>
          <w:szCs w:val="28"/>
        </w:rPr>
        <w:t xml:space="preserve">татов от 08.12.2009 года № 22, </w:t>
      </w:r>
      <w:r w:rsidR="00A73FB0">
        <w:rPr>
          <w:sz w:val="28"/>
          <w:szCs w:val="28"/>
        </w:rPr>
        <w:t>с изменениями, внесенными решениями совета депутатов муниципального образования «Светогорское городское поселение» Выборгского района Ленинградской области от 25.01.2011 года № 4, от 14.02.2012 года № 1, от 03.07.2012 года № 26, от 22.01.2013 года № 1, от 18.02.2014 года № 2, от 22.04.2015 года № 21, от 22.03.2016 года № 13, от 18.04.2017 года</w:t>
      </w:r>
      <w:r w:rsidR="00571FAC">
        <w:rPr>
          <w:sz w:val="28"/>
          <w:szCs w:val="28"/>
        </w:rPr>
        <w:t xml:space="preserve"> № 16</w:t>
      </w:r>
      <w:r w:rsidR="00A73FB0">
        <w:rPr>
          <w:sz w:val="28"/>
          <w:szCs w:val="28"/>
        </w:rPr>
        <w:t>, от 20.03.2018 го</w:t>
      </w:r>
      <w:r w:rsidR="00641958">
        <w:rPr>
          <w:sz w:val="28"/>
          <w:szCs w:val="28"/>
        </w:rPr>
        <w:t>да № 8, от 25.12.2018 года № 51</w:t>
      </w:r>
      <w:r w:rsidR="00481EE8">
        <w:rPr>
          <w:sz w:val="28"/>
          <w:szCs w:val="28"/>
        </w:rPr>
        <w:t>, от 20.10.2020 года № 34</w:t>
      </w:r>
      <w:r w:rsidRPr="00B573A0">
        <w:rPr>
          <w:sz w:val="28"/>
          <w:szCs w:val="28"/>
        </w:rPr>
        <w:t>:</w:t>
      </w:r>
    </w:p>
    <w:p w:rsidR="008713C7" w:rsidRPr="00ED55D3" w:rsidRDefault="008713C7" w:rsidP="008713C7">
      <w:pPr>
        <w:ind w:firstLine="709"/>
        <w:jc w:val="both"/>
        <w:rPr>
          <w:sz w:val="28"/>
          <w:szCs w:val="28"/>
        </w:rPr>
      </w:pPr>
      <w:r>
        <w:rPr>
          <w:sz w:val="28"/>
          <w:szCs w:val="28"/>
        </w:rPr>
        <w:t>1) в части 1 статьи 4</w:t>
      </w:r>
      <w:r w:rsidRPr="00ED55D3">
        <w:rPr>
          <w:sz w:val="28"/>
          <w:szCs w:val="28"/>
        </w:rPr>
        <w:t>:</w:t>
      </w:r>
    </w:p>
    <w:p w:rsidR="008713C7" w:rsidRPr="00ED55D3" w:rsidRDefault="008713C7" w:rsidP="008713C7">
      <w:pPr>
        <w:ind w:firstLine="709"/>
        <w:jc w:val="both"/>
        <w:rPr>
          <w:sz w:val="28"/>
          <w:szCs w:val="28"/>
        </w:rPr>
      </w:pPr>
      <w:r w:rsidRPr="00ED55D3">
        <w:rPr>
          <w:sz w:val="28"/>
          <w:szCs w:val="28"/>
        </w:rPr>
        <w:t>- пункт 4.1</w:t>
      </w:r>
      <w:r w:rsidR="00253F78" w:rsidRPr="00965BF1">
        <w:rPr>
          <w:sz w:val="28"/>
          <w:szCs w:val="28"/>
        </w:rPr>
        <w:t>)</w:t>
      </w:r>
      <w:r w:rsidRPr="00ED55D3">
        <w:rPr>
          <w:sz w:val="28"/>
          <w:szCs w:val="28"/>
        </w:rPr>
        <w:t xml:space="preserve"> читать в следующей редакции:</w:t>
      </w:r>
    </w:p>
    <w:p w:rsidR="008713C7" w:rsidRDefault="008713C7" w:rsidP="008713C7">
      <w:pPr>
        <w:autoSpaceDE w:val="0"/>
        <w:autoSpaceDN w:val="0"/>
        <w:adjustRightInd w:val="0"/>
        <w:ind w:firstLine="709"/>
        <w:jc w:val="both"/>
        <w:rPr>
          <w:sz w:val="28"/>
          <w:szCs w:val="28"/>
        </w:rPr>
      </w:pPr>
      <w:r w:rsidRPr="00ED55D3">
        <w:rPr>
          <w:sz w:val="28"/>
          <w:szCs w:val="28"/>
        </w:rP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r w:rsidR="00B224D9">
        <w:rPr>
          <w:sz w:val="28"/>
          <w:szCs w:val="28"/>
        </w:rPr>
        <w:t>;</w:t>
      </w:r>
    </w:p>
    <w:p w:rsidR="008713C7" w:rsidRPr="00ED55D3" w:rsidRDefault="008713C7" w:rsidP="008713C7">
      <w:pPr>
        <w:autoSpaceDE w:val="0"/>
        <w:autoSpaceDN w:val="0"/>
        <w:adjustRightInd w:val="0"/>
        <w:ind w:firstLine="709"/>
        <w:jc w:val="both"/>
        <w:rPr>
          <w:sz w:val="28"/>
          <w:szCs w:val="28"/>
        </w:rPr>
      </w:pPr>
      <w:r w:rsidRPr="00ED55D3">
        <w:rPr>
          <w:sz w:val="28"/>
          <w:szCs w:val="28"/>
        </w:rPr>
        <w:t>- в пункте 5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rsidR="008713C7" w:rsidRPr="00ED55D3" w:rsidRDefault="008713C7" w:rsidP="008713C7">
      <w:pPr>
        <w:autoSpaceDE w:val="0"/>
        <w:autoSpaceDN w:val="0"/>
        <w:adjustRightInd w:val="0"/>
        <w:ind w:firstLine="709"/>
        <w:jc w:val="both"/>
        <w:rPr>
          <w:sz w:val="28"/>
          <w:szCs w:val="28"/>
        </w:rPr>
      </w:pPr>
      <w:r w:rsidRPr="00ED55D3">
        <w:rPr>
          <w:sz w:val="28"/>
          <w:szCs w:val="28"/>
        </w:rPr>
        <w:t>- пункт 20 читать в следующей редакции:</w:t>
      </w:r>
    </w:p>
    <w:p w:rsidR="008713C7" w:rsidRPr="00ED55D3" w:rsidRDefault="008713C7" w:rsidP="008713C7">
      <w:pPr>
        <w:autoSpaceDE w:val="0"/>
        <w:autoSpaceDN w:val="0"/>
        <w:adjustRightInd w:val="0"/>
        <w:ind w:firstLine="709"/>
        <w:jc w:val="both"/>
        <w:rPr>
          <w:sz w:val="28"/>
          <w:szCs w:val="28"/>
        </w:rPr>
      </w:pPr>
      <w:r w:rsidRPr="00ED55D3">
        <w:rPr>
          <w:sz w:val="28"/>
          <w:szCs w:val="28"/>
        </w:rPr>
        <w:t>«20) утверждение правил благоустройства территории муниципального образования,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образования,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муниципального образования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муниципального образования;»;</w:t>
      </w:r>
    </w:p>
    <w:p w:rsidR="008713C7" w:rsidRPr="00ED55D3" w:rsidRDefault="008713C7" w:rsidP="008713C7">
      <w:pPr>
        <w:autoSpaceDE w:val="0"/>
        <w:autoSpaceDN w:val="0"/>
        <w:adjustRightInd w:val="0"/>
        <w:ind w:firstLine="709"/>
        <w:jc w:val="both"/>
        <w:rPr>
          <w:sz w:val="28"/>
          <w:szCs w:val="28"/>
        </w:rPr>
      </w:pPr>
      <w:r w:rsidRPr="00ED55D3">
        <w:rPr>
          <w:sz w:val="28"/>
          <w:szCs w:val="28"/>
        </w:rPr>
        <w:lastRenderedPageBreak/>
        <w:t>- в пункте 27 слова «использования и охраны» заменить словами «охраны и использования»;</w:t>
      </w:r>
    </w:p>
    <w:p w:rsidR="008713C7" w:rsidRPr="00ED55D3" w:rsidRDefault="008713C7" w:rsidP="008713C7">
      <w:pPr>
        <w:autoSpaceDE w:val="0"/>
        <w:autoSpaceDN w:val="0"/>
        <w:adjustRightInd w:val="0"/>
        <w:ind w:firstLine="709"/>
        <w:jc w:val="both"/>
        <w:rPr>
          <w:sz w:val="28"/>
          <w:szCs w:val="28"/>
        </w:rPr>
      </w:pPr>
      <w:r w:rsidRPr="00ED55D3">
        <w:rPr>
          <w:sz w:val="28"/>
          <w:szCs w:val="28"/>
        </w:rPr>
        <w:t>- в пункте 37 слова «Федеральным законом от 24 июля 2007 года № 221-ФЗ «О государственном кадастре недвижимости» заменить словами «федеральным законом»;</w:t>
      </w:r>
    </w:p>
    <w:p w:rsidR="004F50B5" w:rsidRPr="00ED55D3" w:rsidRDefault="004F50B5" w:rsidP="004F50B5">
      <w:pPr>
        <w:autoSpaceDE w:val="0"/>
        <w:autoSpaceDN w:val="0"/>
        <w:adjustRightInd w:val="0"/>
        <w:ind w:firstLine="709"/>
        <w:jc w:val="both"/>
        <w:rPr>
          <w:sz w:val="28"/>
          <w:szCs w:val="28"/>
        </w:rPr>
      </w:pPr>
      <w:r w:rsidRPr="00ED55D3">
        <w:rPr>
          <w:sz w:val="28"/>
          <w:szCs w:val="28"/>
        </w:rPr>
        <w:t>- дополнить пунктом 38 следующего содержания:</w:t>
      </w:r>
    </w:p>
    <w:p w:rsidR="004F50B5" w:rsidRPr="00ED55D3" w:rsidRDefault="004F50B5" w:rsidP="004F50B5">
      <w:pPr>
        <w:autoSpaceDE w:val="0"/>
        <w:autoSpaceDN w:val="0"/>
        <w:adjustRightInd w:val="0"/>
        <w:ind w:firstLine="709"/>
        <w:jc w:val="both"/>
        <w:rPr>
          <w:sz w:val="28"/>
          <w:szCs w:val="28"/>
        </w:rPr>
      </w:pPr>
      <w:r w:rsidRPr="00ED55D3">
        <w:rPr>
          <w:sz w:val="28"/>
          <w:szCs w:val="28"/>
        </w:rPr>
        <w:t>«38) принятие решений и проведение на территории муниципального образования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4F50B5" w:rsidRPr="00ED55D3" w:rsidRDefault="00641958" w:rsidP="004F50B5">
      <w:pPr>
        <w:autoSpaceDE w:val="0"/>
        <w:autoSpaceDN w:val="0"/>
        <w:adjustRightInd w:val="0"/>
        <w:ind w:firstLine="709"/>
        <w:jc w:val="both"/>
        <w:rPr>
          <w:sz w:val="28"/>
          <w:szCs w:val="28"/>
        </w:rPr>
      </w:pPr>
      <w:r w:rsidRPr="00F223F1">
        <w:rPr>
          <w:sz w:val="28"/>
          <w:szCs w:val="28"/>
        </w:rPr>
        <w:t xml:space="preserve">2) </w:t>
      </w:r>
      <w:r w:rsidR="004F50B5" w:rsidRPr="00ED55D3">
        <w:rPr>
          <w:sz w:val="28"/>
          <w:szCs w:val="28"/>
        </w:rPr>
        <w:t>часть</w:t>
      </w:r>
      <w:r w:rsidR="00965BF1">
        <w:rPr>
          <w:sz w:val="28"/>
          <w:szCs w:val="28"/>
        </w:rPr>
        <w:t xml:space="preserve"> 1 статьи 5 дополнить пунктами</w:t>
      </w:r>
      <w:r w:rsidR="004F50B5">
        <w:rPr>
          <w:sz w:val="28"/>
          <w:szCs w:val="28"/>
        </w:rPr>
        <w:t xml:space="preserve"> 19</w:t>
      </w:r>
      <w:r w:rsidR="004F50B5" w:rsidRPr="00ED55D3">
        <w:rPr>
          <w:sz w:val="28"/>
          <w:szCs w:val="28"/>
        </w:rPr>
        <w:t xml:space="preserve"> </w:t>
      </w:r>
      <w:r w:rsidR="00965BF1">
        <w:rPr>
          <w:sz w:val="28"/>
          <w:szCs w:val="28"/>
        </w:rPr>
        <w:t xml:space="preserve">и 20 </w:t>
      </w:r>
      <w:r w:rsidR="004F50B5" w:rsidRPr="00ED55D3">
        <w:rPr>
          <w:sz w:val="28"/>
          <w:szCs w:val="28"/>
        </w:rPr>
        <w:t>следующего содержания:</w:t>
      </w:r>
    </w:p>
    <w:p w:rsidR="005319CC" w:rsidRPr="0095012B" w:rsidRDefault="005319CC" w:rsidP="004F50B5">
      <w:pPr>
        <w:autoSpaceDE w:val="0"/>
        <w:autoSpaceDN w:val="0"/>
        <w:adjustRightInd w:val="0"/>
        <w:ind w:firstLine="709"/>
        <w:jc w:val="both"/>
        <w:rPr>
          <w:sz w:val="30"/>
          <w:szCs w:val="30"/>
          <w:shd w:val="clear" w:color="auto" w:fill="FFFFFF"/>
        </w:rPr>
      </w:pPr>
      <w:r>
        <w:rPr>
          <w:sz w:val="28"/>
          <w:szCs w:val="28"/>
        </w:rPr>
        <w:t>«</w:t>
      </w:r>
      <w:r w:rsidRPr="0095012B">
        <w:rPr>
          <w:sz w:val="28"/>
          <w:szCs w:val="28"/>
        </w:rPr>
        <w:t xml:space="preserve">19) </w:t>
      </w:r>
      <w:r w:rsidRPr="0095012B">
        <w:rPr>
          <w:sz w:val="30"/>
          <w:szCs w:val="30"/>
          <w:shd w:val="clear" w:color="auto" w:fill="FFFFFF"/>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965BF1" w:rsidRDefault="005319CC" w:rsidP="004F50B5">
      <w:pPr>
        <w:autoSpaceDE w:val="0"/>
        <w:autoSpaceDN w:val="0"/>
        <w:adjustRightInd w:val="0"/>
        <w:ind w:firstLine="709"/>
        <w:jc w:val="both"/>
        <w:rPr>
          <w:sz w:val="28"/>
          <w:szCs w:val="28"/>
        </w:rPr>
      </w:pPr>
      <w:r>
        <w:rPr>
          <w:sz w:val="28"/>
          <w:szCs w:val="28"/>
        </w:rPr>
        <w:t xml:space="preserve"> 20</w:t>
      </w:r>
      <w:r w:rsidR="004F50B5" w:rsidRPr="00ED55D3">
        <w:rPr>
          <w:sz w:val="28"/>
          <w:szCs w:val="28"/>
        </w:rPr>
        <w:t>) осуществление мероприятий по оказанию помощи лицам, находящимся в состоянии алкогольного, наркотического или иного токсического опьянения</w:t>
      </w:r>
      <w:r>
        <w:rPr>
          <w:sz w:val="28"/>
          <w:szCs w:val="28"/>
        </w:rPr>
        <w:t>.»</w:t>
      </w:r>
      <w:r w:rsidR="00B224D9">
        <w:rPr>
          <w:sz w:val="28"/>
          <w:szCs w:val="28"/>
        </w:rPr>
        <w:t>;</w:t>
      </w:r>
    </w:p>
    <w:p w:rsidR="00BE249D" w:rsidRPr="00ED55D3" w:rsidRDefault="00D4609A" w:rsidP="00BE249D">
      <w:pPr>
        <w:autoSpaceDE w:val="0"/>
        <w:autoSpaceDN w:val="0"/>
        <w:adjustRightInd w:val="0"/>
        <w:ind w:firstLine="709"/>
        <w:jc w:val="both"/>
        <w:rPr>
          <w:sz w:val="28"/>
          <w:szCs w:val="28"/>
        </w:rPr>
      </w:pPr>
      <w:r w:rsidRPr="00F223F1">
        <w:rPr>
          <w:sz w:val="28"/>
          <w:szCs w:val="28"/>
        </w:rPr>
        <w:t>3</w:t>
      </w:r>
      <w:r w:rsidR="00970780" w:rsidRPr="00F223F1">
        <w:rPr>
          <w:sz w:val="28"/>
          <w:szCs w:val="28"/>
        </w:rPr>
        <w:t>)</w:t>
      </w:r>
      <w:r w:rsidR="00970780" w:rsidRPr="00CA3001">
        <w:rPr>
          <w:sz w:val="28"/>
          <w:szCs w:val="28"/>
        </w:rPr>
        <w:t xml:space="preserve"> </w:t>
      </w:r>
      <w:r w:rsidR="00BE249D">
        <w:rPr>
          <w:sz w:val="28"/>
          <w:szCs w:val="28"/>
        </w:rPr>
        <w:t>дополнить статьей 13</w:t>
      </w:r>
      <w:r w:rsidR="00BE249D" w:rsidRPr="00ED55D3">
        <w:rPr>
          <w:sz w:val="28"/>
          <w:szCs w:val="28"/>
        </w:rPr>
        <w:t>.1. следующего содержания:</w:t>
      </w:r>
    </w:p>
    <w:p w:rsidR="00BE249D" w:rsidRPr="00ED55D3" w:rsidRDefault="00BE249D" w:rsidP="00BE249D">
      <w:pPr>
        <w:autoSpaceDE w:val="0"/>
        <w:autoSpaceDN w:val="0"/>
        <w:adjustRightInd w:val="0"/>
        <w:ind w:firstLine="709"/>
        <w:jc w:val="both"/>
        <w:outlineLvl w:val="0"/>
        <w:rPr>
          <w:sz w:val="28"/>
          <w:szCs w:val="28"/>
        </w:rPr>
      </w:pPr>
      <w:r>
        <w:rPr>
          <w:sz w:val="28"/>
          <w:szCs w:val="28"/>
        </w:rPr>
        <w:t>«Статья 13</w:t>
      </w:r>
      <w:r w:rsidRPr="00ED55D3">
        <w:rPr>
          <w:sz w:val="28"/>
          <w:szCs w:val="28"/>
        </w:rPr>
        <w:t>.1. Инициативные проекты.</w:t>
      </w:r>
    </w:p>
    <w:p w:rsidR="00BE249D" w:rsidRPr="00ED55D3" w:rsidRDefault="00BE249D" w:rsidP="00BE249D">
      <w:pPr>
        <w:autoSpaceDE w:val="0"/>
        <w:autoSpaceDN w:val="0"/>
        <w:adjustRightInd w:val="0"/>
        <w:ind w:firstLine="709"/>
        <w:jc w:val="both"/>
        <w:rPr>
          <w:sz w:val="28"/>
          <w:szCs w:val="28"/>
        </w:rPr>
      </w:pPr>
      <w:r w:rsidRPr="00ED55D3">
        <w:rPr>
          <w:sz w:val="28"/>
          <w:szCs w:val="28"/>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МО «</w:t>
      </w:r>
      <w:r>
        <w:rPr>
          <w:sz w:val="28"/>
          <w:szCs w:val="28"/>
        </w:rPr>
        <w:t>Светогорское городское поселение</w:t>
      </w:r>
      <w:r w:rsidRPr="00ED55D3">
        <w:rPr>
          <w:sz w:val="28"/>
          <w:szCs w:val="28"/>
        </w:rPr>
        <w:t>» может быть внесен инициативный проект.</w:t>
      </w:r>
    </w:p>
    <w:p w:rsidR="00BE249D" w:rsidRPr="00ED55D3" w:rsidRDefault="00BE249D" w:rsidP="00BE249D">
      <w:pPr>
        <w:autoSpaceDE w:val="0"/>
        <w:autoSpaceDN w:val="0"/>
        <w:adjustRightInd w:val="0"/>
        <w:ind w:firstLine="709"/>
        <w:jc w:val="both"/>
        <w:rPr>
          <w:sz w:val="28"/>
          <w:szCs w:val="28"/>
        </w:rPr>
      </w:pPr>
      <w:r w:rsidRPr="00ED55D3">
        <w:rPr>
          <w:sz w:val="28"/>
          <w:szCs w:val="28"/>
        </w:rPr>
        <w:t xml:space="preserve">Порядок определения части территории муниципального образования, на которой могут реализовываться инициативные проекты, устанавливается </w:t>
      </w:r>
      <w:r w:rsidR="00CA3219">
        <w:rPr>
          <w:sz w:val="28"/>
          <w:szCs w:val="28"/>
        </w:rPr>
        <w:t>нормативным правовым актом</w:t>
      </w:r>
      <w:r w:rsidRPr="00ED55D3">
        <w:rPr>
          <w:sz w:val="28"/>
          <w:szCs w:val="28"/>
        </w:rPr>
        <w:t xml:space="preserve"> совета депутатов.</w:t>
      </w:r>
    </w:p>
    <w:p w:rsidR="00BE249D" w:rsidRPr="00ED55D3" w:rsidRDefault="00BE249D" w:rsidP="00BE249D">
      <w:pPr>
        <w:autoSpaceDE w:val="0"/>
        <w:autoSpaceDN w:val="0"/>
        <w:adjustRightInd w:val="0"/>
        <w:ind w:firstLine="709"/>
        <w:jc w:val="both"/>
        <w:rPr>
          <w:sz w:val="28"/>
          <w:szCs w:val="28"/>
        </w:rPr>
      </w:pPr>
      <w:r w:rsidRPr="00ED55D3">
        <w:rPr>
          <w:sz w:val="28"/>
          <w:szCs w:val="28"/>
        </w:rPr>
        <w:t xml:space="preserve">2. Порядок выдвижения, внесения, обсуждения, рассмотрения инициативных проектов, а также проведения их конкурсного отбора устанавливается </w:t>
      </w:r>
      <w:r w:rsidR="00CA3219">
        <w:rPr>
          <w:sz w:val="28"/>
          <w:szCs w:val="28"/>
        </w:rPr>
        <w:t>нормативным правовым актом</w:t>
      </w:r>
      <w:r w:rsidRPr="00ED55D3">
        <w:rPr>
          <w:sz w:val="28"/>
          <w:szCs w:val="28"/>
        </w:rPr>
        <w:t xml:space="preserve"> совета депутатов.»;</w:t>
      </w:r>
    </w:p>
    <w:p w:rsidR="004F50B5" w:rsidRPr="00ED55D3" w:rsidRDefault="00BE249D" w:rsidP="004F50B5">
      <w:pPr>
        <w:autoSpaceDE w:val="0"/>
        <w:autoSpaceDN w:val="0"/>
        <w:adjustRightInd w:val="0"/>
        <w:ind w:firstLine="709"/>
        <w:jc w:val="both"/>
        <w:rPr>
          <w:sz w:val="28"/>
          <w:szCs w:val="28"/>
        </w:rPr>
      </w:pPr>
      <w:r>
        <w:rPr>
          <w:sz w:val="28"/>
          <w:szCs w:val="28"/>
        </w:rPr>
        <w:t xml:space="preserve">4) </w:t>
      </w:r>
      <w:r w:rsidR="00770658">
        <w:rPr>
          <w:sz w:val="28"/>
          <w:szCs w:val="28"/>
        </w:rPr>
        <w:t>часть 4 статьи 14</w:t>
      </w:r>
      <w:r w:rsidR="004F50B5" w:rsidRPr="00ED55D3">
        <w:rPr>
          <w:sz w:val="28"/>
          <w:szCs w:val="28"/>
        </w:rPr>
        <w:t xml:space="preserve"> дополнить абзацем 2 следующего содержания:</w:t>
      </w:r>
    </w:p>
    <w:p w:rsidR="004F50B5" w:rsidRPr="00ED55D3" w:rsidRDefault="004F50B5" w:rsidP="004F50B5">
      <w:pPr>
        <w:autoSpaceDE w:val="0"/>
        <w:autoSpaceDN w:val="0"/>
        <w:adjustRightInd w:val="0"/>
        <w:ind w:firstLine="709"/>
        <w:jc w:val="both"/>
        <w:rPr>
          <w:sz w:val="28"/>
          <w:szCs w:val="28"/>
        </w:rPr>
      </w:pPr>
      <w:r w:rsidRPr="00ED55D3">
        <w:rPr>
          <w:sz w:val="28"/>
          <w:szCs w:val="28"/>
        </w:rPr>
        <w:t>«Органы территориального общественного самоуправления могут выдвигать инициативный проект в качестве инициаторов проекта.»;</w:t>
      </w:r>
    </w:p>
    <w:p w:rsidR="00770658" w:rsidRPr="00ED55D3" w:rsidRDefault="00BE249D" w:rsidP="00770658">
      <w:pPr>
        <w:autoSpaceDE w:val="0"/>
        <w:autoSpaceDN w:val="0"/>
        <w:adjustRightInd w:val="0"/>
        <w:ind w:firstLine="709"/>
        <w:jc w:val="both"/>
        <w:rPr>
          <w:sz w:val="28"/>
          <w:szCs w:val="28"/>
        </w:rPr>
      </w:pPr>
      <w:r>
        <w:rPr>
          <w:sz w:val="28"/>
          <w:szCs w:val="28"/>
        </w:rPr>
        <w:t>5</w:t>
      </w:r>
      <w:r w:rsidR="009C2580" w:rsidRPr="00F223F1">
        <w:rPr>
          <w:sz w:val="28"/>
          <w:szCs w:val="28"/>
        </w:rPr>
        <w:t xml:space="preserve">) </w:t>
      </w:r>
      <w:r w:rsidR="00770658">
        <w:rPr>
          <w:sz w:val="28"/>
          <w:szCs w:val="28"/>
        </w:rPr>
        <w:t>в части 7 статьи 15</w:t>
      </w:r>
      <w:r w:rsidR="00770658" w:rsidRPr="00ED55D3">
        <w:rPr>
          <w:sz w:val="28"/>
          <w:szCs w:val="28"/>
        </w:rPr>
        <w:t xml:space="preserve"> слова «общественные обсуждения или публичные слушания, порядок организации и проведения которых определяется нормативным правовым актом совета депутатов муниципального образования с учетом положений законодательства» заменить словами «публичные слушания или общественные обсуждения в соответствии с законодательством»;</w:t>
      </w:r>
    </w:p>
    <w:p w:rsidR="00770658" w:rsidRPr="00ED55D3" w:rsidRDefault="00BE249D" w:rsidP="00770658">
      <w:pPr>
        <w:autoSpaceDE w:val="0"/>
        <w:autoSpaceDN w:val="0"/>
        <w:adjustRightInd w:val="0"/>
        <w:ind w:firstLine="709"/>
        <w:jc w:val="both"/>
        <w:rPr>
          <w:sz w:val="28"/>
          <w:szCs w:val="28"/>
        </w:rPr>
      </w:pPr>
      <w:r>
        <w:rPr>
          <w:sz w:val="28"/>
          <w:szCs w:val="28"/>
        </w:rPr>
        <w:t>6</w:t>
      </w:r>
      <w:r w:rsidR="009C2580" w:rsidRPr="00F223F1">
        <w:rPr>
          <w:sz w:val="28"/>
          <w:szCs w:val="28"/>
        </w:rPr>
        <w:t xml:space="preserve">) </w:t>
      </w:r>
      <w:r w:rsidR="00770658">
        <w:rPr>
          <w:sz w:val="28"/>
          <w:szCs w:val="28"/>
        </w:rPr>
        <w:t>в статье 16</w:t>
      </w:r>
      <w:r w:rsidR="00770658" w:rsidRPr="00ED55D3">
        <w:rPr>
          <w:sz w:val="28"/>
          <w:szCs w:val="28"/>
        </w:rPr>
        <w:t>:</w:t>
      </w:r>
    </w:p>
    <w:p w:rsidR="00770658" w:rsidRPr="00ED55D3" w:rsidRDefault="00770658" w:rsidP="00770658">
      <w:pPr>
        <w:autoSpaceDE w:val="0"/>
        <w:autoSpaceDN w:val="0"/>
        <w:adjustRightInd w:val="0"/>
        <w:ind w:firstLine="709"/>
        <w:jc w:val="both"/>
        <w:rPr>
          <w:sz w:val="28"/>
          <w:szCs w:val="28"/>
        </w:rPr>
      </w:pPr>
      <w:r w:rsidRPr="00ED55D3">
        <w:rPr>
          <w:sz w:val="28"/>
          <w:szCs w:val="28"/>
        </w:rPr>
        <w:t>- часть 1 читать в следующей редакции:</w:t>
      </w:r>
    </w:p>
    <w:p w:rsidR="00770658" w:rsidRPr="00ED55D3" w:rsidRDefault="00770658" w:rsidP="00770658">
      <w:pPr>
        <w:autoSpaceDE w:val="0"/>
        <w:autoSpaceDN w:val="0"/>
        <w:adjustRightInd w:val="0"/>
        <w:ind w:firstLine="709"/>
        <w:jc w:val="both"/>
        <w:rPr>
          <w:sz w:val="28"/>
          <w:szCs w:val="28"/>
        </w:rPr>
      </w:pPr>
      <w:r w:rsidRPr="00ED55D3">
        <w:rPr>
          <w:sz w:val="28"/>
          <w:szCs w:val="28"/>
        </w:rPr>
        <w:lastRenderedPageBreak/>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770658" w:rsidRPr="00ED55D3" w:rsidRDefault="00770658" w:rsidP="00770658">
      <w:pPr>
        <w:autoSpaceDE w:val="0"/>
        <w:autoSpaceDN w:val="0"/>
        <w:adjustRightInd w:val="0"/>
        <w:ind w:firstLine="709"/>
        <w:jc w:val="both"/>
        <w:rPr>
          <w:sz w:val="28"/>
          <w:szCs w:val="28"/>
        </w:rPr>
      </w:pPr>
      <w:r w:rsidRPr="00ED55D3">
        <w:rPr>
          <w:sz w:val="28"/>
          <w:szCs w:val="28"/>
        </w:rPr>
        <w:t>- часть 2 дополнить абзацами 4 и 5 следующего содержания:</w:t>
      </w:r>
    </w:p>
    <w:p w:rsidR="00770658" w:rsidRPr="00ED55D3" w:rsidRDefault="00770658" w:rsidP="00770658">
      <w:pPr>
        <w:autoSpaceDE w:val="0"/>
        <w:autoSpaceDN w:val="0"/>
        <w:adjustRightInd w:val="0"/>
        <w:ind w:firstLine="709"/>
        <w:jc w:val="both"/>
        <w:rPr>
          <w:sz w:val="28"/>
          <w:szCs w:val="28"/>
        </w:rPr>
      </w:pPr>
      <w:r w:rsidRPr="00ED55D3">
        <w:rPr>
          <w:sz w:val="28"/>
          <w:szCs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770658" w:rsidRPr="00ED55D3" w:rsidRDefault="00770658" w:rsidP="00770658">
      <w:pPr>
        <w:autoSpaceDE w:val="0"/>
        <w:autoSpaceDN w:val="0"/>
        <w:adjustRightInd w:val="0"/>
        <w:ind w:firstLine="709"/>
        <w:jc w:val="both"/>
        <w:rPr>
          <w:sz w:val="28"/>
          <w:szCs w:val="28"/>
        </w:rPr>
      </w:pPr>
      <w:r w:rsidRPr="00ED55D3">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депутатов.»;</w:t>
      </w:r>
    </w:p>
    <w:p w:rsidR="00770658" w:rsidRPr="00ED55D3" w:rsidRDefault="00BE249D" w:rsidP="00770658">
      <w:pPr>
        <w:autoSpaceDE w:val="0"/>
        <w:autoSpaceDN w:val="0"/>
        <w:adjustRightInd w:val="0"/>
        <w:ind w:firstLine="709"/>
        <w:jc w:val="both"/>
        <w:rPr>
          <w:sz w:val="28"/>
          <w:szCs w:val="28"/>
        </w:rPr>
      </w:pPr>
      <w:r>
        <w:rPr>
          <w:sz w:val="28"/>
          <w:szCs w:val="28"/>
        </w:rPr>
        <w:t>7</w:t>
      </w:r>
      <w:r w:rsidR="008E743F" w:rsidRPr="00F223F1">
        <w:rPr>
          <w:sz w:val="28"/>
          <w:szCs w:val="28"/>
        </w:rPr>
        <w:t xml:space="preserve">) </w:t>
      </w:r>
      <w:r w:rsidR="00223763">
        <w:rPr>
          <w:sz w:val="28"/>
          <w:szCs w:val="28"/>
        </w:rPr>
        <w:t>в статье 18</w:t>
      </w:r>
      <w:r w:rsidR="00770658" w:rsidRPr="00ED55D3">
        <w:rPr>
          <w:sz w:val="28"/>
          <w:szCs w:val="28"/>
        </w:rPr>
        <w:t>:</w:t>
      </w:r>
    </w:p>
    <w:p w:rsidR="00770658" w:rsidRPr="00ED55D3" w:rsidRDefault="00770658" w:rsidP="00770658">
      <w:pPr>
        <w:autoSpaceDE w:val="0"/>
        <w:autoSpaceDN w:val="0"/>
        <w:adjustRightInd w:val="0"/>
        <w:ind w:firstLine="709"/>
        <w:jc w:val="both"/>
        <w:rPr>
          <w:sz w:val="28"/>
          <w:szCs w:val="28"/>
        </w:rPr>
      </w:pPr>
      <w:r>
        <w:rPr>
          <w:sz w:val="28"/>
          <w:szCs w:val="28"/>
        </w:rPr>
        <w:t>- часть 2 дополнить абзацем 2</w:t>
      </w:r>
      <w:r w:rsidRPr="00ED55D3">
        <w:rPr>
          <w:sz w:val="28"/>
          <w:szCs w:val="28"/>
        </w:rPr>
        <w:t xml:space="preserve"> следующего содержания:</w:t>
      </w:r>
    </w:p>
    <w:p w:rsidR="00770658" w:rsidRPr="00ED55D3" w:rsidRDefault="00770658" w:rsidP="00770658">
      <w:pPr>
        <w:autoSpaceDE w:val="0"/>
        <w:autoSpaceDN w:val="0"/>
        <w:adjustRightInd w:val="0"/>
        <w:ind w:firstLine="709"/>
        <w:jc w:val="both"/>
        <w:rPr>
          <w:sz w:val="28"/>
          <w:szCs w:val="28"/>
        </w:rPr>
      </w:pPr>
      <w:r w:rsidRPr="00ED55D3">
        <w:rPr>
          <w:sz w:val="28"/>
          <w:szCs w:val="28"/>
        </w:rPr>
        <w:t>«В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770658" w:rsidRPr="00ED55D3" w:rsidRDefault="00770658" w:rsidP="00770658">
      <w:pPr>
        <w:autoSpaceDE w:val="0"/>
        <w:autoSpaceDN w:val="0"/>
        <w:adjustRightInd w:val="0"/>
        <w:ind w:firstLine="709"/>
        <w:jc w:val="both"/>
        <w:rPr>
          <w:sz w:val="28"/>
          <w:szCs w:val="28"/>
        </w:rPr>
      </w:pPr>
      <w:r w:rsidRPr="00ED55D3">
        <w:rPr>
          <w:sz w:val="28"/>
          <w:szCs w:val="28"/>
        </w:rPr>
        <w:t>- часть 3 дополнить пунктом 3 следующего содержания:</w:t>
      </w:r>
    </w:p>
    <w:p w:rsidR="00770658" w:rsidRPr="00ED55D3" w:rsidRDefault="00770658" w:rsidP="00770658">
      <w:pPr>
        <w:autoSpaceDE w:val="0"/>
        <w:autoSpaceDN w:val="0"/>
        <w:adjustRightInd w:val="0"/>
        <w:ind w:firstLine="709"/>
        <w:jc w:val="both"/>
        <w:rPr>
          <w:sz w:val="28"/>
          <w:szCs w:val="28"/>
        </w:rPr>
      </w:pPr>
      <w:r w:rsidRPr="00ED55D3">
        <w:rPr>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770658" w:rsidRPr="00ED55D3" w:rsidRDefault="00770658" w:rsidP="00770658">
      <w:pPr>
        <w:autoSpaceDE w:val="0"/>
        <w:autoSpaceDN w:val="0"/>
        <w:adjustRightInd w:val="0"/>
        <w:ind w:firstLine="709"/>
        <w:jc w:val="both"/>
        <w:rPr>
          <w:sz w:val="28"/>
          <w:szCs w:val="28"/>
        </w:rPr>
      </w:pPr>
      <w:r w:rsidRPr="00ED55D3">
        <w:rPr>
          <w:sz w:val="28"/>
          <w:szCs w:val="28"/>
        </w:rPr>
        <w:t>- пункт 1 части 5 после слова «самоуправления» дополнить словами «или жителей муниципального образования»;</w:t>
      </w:r>
    </w:p>
    <w:p w:rsidR="006500E3" w:rsidRPr="00ED55D3" w:rsidRDefault="00CA3001" w:rsidP="006500E3">
      <w:pPr>
        <w:autoSpaceDE w:val="0"/>
        <w:autoSpaceDN w:val="0"/>
        <w:adjustRightInd w:val="0"/>
        <w:ind w:firstLine="709"/>
        <w:jc w:val="both"/>
        <w:rPr>
          <w:sz w:val="28"/>
          <w:szCs w:val="28"/>
        </w:rPr>
      </w:pPr>
      <w:r w:rsidRPr="00F223F1">
        <w:rPr>
          <w:sz w:val="28"/>
          <w:szCs w:val="28"/>
        </w:rPr>
        <w:t xml:space="preserve">8) </w:t>
      </w:r>
      <w:r w:rsidR="00CE5300">
        <w:rPr>
          <w:sz w:val="28"/>
          <w:szCs w:val="28"/>
        </w:rPr>
        <w:t>пункт 9 части 1 статьи 31</w:t>
      </w:r>
      <w:r w:rsidR="006500E3" w:rsidRPr="00ED55D3">
        <w:rPr>
          <w:sz w:val="28"/>
          <w:szCs w:val="28"/>
        </w:rPr>
        <w:t xml:space="preserve"> читать в следующей редакции:</w:t>
      </w:r>
    </w:p>
    <w:p w:rsidR="006500E3" w:rsidRPr="00ED55D3" w:rsidRDefault="006500E3" w:rsidP="006500E3">
      <w:pPr>
        <w:autoSpaceDE w:val="0"/>
        <w:autoSpaceDN w:val="0"/>
        <w:adjustRightInd w:val="0"/>
        <w:ind w:firstLine="709"/>
        <w:jc w:val="both"/>
        <w:rPr>
          <w:sz w:val="28"/>
          <w:szCs w:val="28"/>
        </w:rPr>
      </w:pPr>
      <w:r w:rsidRPr="00ED55D3">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CE5300" w:rsidRPr="00ED55D3" w:rsidRDefault="00CA3001" w:rsidP="00CE5300">
      <w:pPr>
        <w:autoSpaceDE w:val="0"/>
        <w:autoSpaceDN w:val="0"/>
        <w:adjustRightInd w:val="0"/>
        <w:ind w:firstLine="709"/>
        <w:jc w:val="both"/>
        <w:rPr>
          <w:sz w:val="28"/>
          <w:szCs w:val="28"/>
        </w:rPr>
      </w:pPr>
      <w:r w:rsidRPr="00F223F1">
        <w:rPr>
          <w:sz w:val="28"/>
          <w:szCs w:val="28"/>
        </w:rPr>
        <w:t xml:space="preserve">9) </w:t>
      </w:r>
      <w:r w:rsidR="00C24AAD">
        <w:rPr>
          <w:sz w:val="28"/>
          <w:szCs w:val="28"/>
        </w:rPr>
        <w:t>часть 2</w:t>
      </w:r>
      <w:r w:rsidR="00CE5300">
        <w:rPr>
          <w:sz w:val="28"/>
          <w:szCs w:val="28"/>
        </w:rPr>
        <w:t xml:space="preserve"> статьи 33</w:t>
      </w:r>
      <w:r w:rsidR="00C24AAD">
        <w:rPr>
          <w:sz w:val="28"/>
          <w:szCs w:val="28"/>
        </w:rPr>
        <w:t xml:space="preserve"> дополнить абзацем 3</w:t>
      </w:r>
      <w:r w:rsidR="00CE5300" w:rsidRPr="00ED55D3">
        <w:rPr>
          <w:sz w:val="28"/>
          <w:szCs w:val="28"/>
        </w:rPr>
        <w:t xml:space="preserve"> следующего содержания:</w:t>
      </w:r>
    </w:p>
    <w:p w:rsidR="00CE5300" w:rsidRPr="00ED55D3" w:rsidRDefault="00CE5300" w:rsidP="00CE5300">
      <w:pPr>
        <w:autoSpaceDE w:val="0"/>
        <w:autoSpaceDN w:val="0"/>
        <w:adjustRightInd w:val="0"/>
        <w:ind w:firstLine="709"/>
        <w:jc w:val="both"/>
        <w:rPr>
          <w:sz w:val="28"/>
          <w:szCs w:val="28"/>
        </w:rPr>
      </w:pPr>
      <w:r w:rsidRPr="00ED55D3">
        <w:rPr>
          <w:sz w:val="28"/>
          <w:szCs w:val="28"/>
        </w:rPr>
        <w:lastRenderedPageBreak/>
        <w:t xml:space="preserve">«Депутату совета депутатов для осуществления своих полномочий на непостоянной основе гарантируется сохранение места работы (должности) </w:t>
      </w:r>
      <w:r w:rsidR="00CA3219">
        <w:rPr>
          <w:sz w:val="28"/>
          <w:szCs w:val="28"/>
        </w:rPr>
        <w:t xml:space="preserve">в совокупности </w:t>
      </w:r>
      <w:r w:rsidRPr="00ED55D3">
        <w:rPr>
          <w:sz w:val="28"/>
          <w:szCs w:val="28"/>
        </w:rPr>
        <w:t>на 2 рабочих дня в месяц.»;</w:t>
      </w:r>
    </w:p>
    <w:p w:rsidR="00CE5300" w:rsidRPr="00ED55D3" w:rsidRDefault="00CA3001" w:rsidP="00CE5300">
      <w:pPr>
        <w:shd w:val="clear" w:color="auto" w:fill="FFFFFF"/>
        <w:autoSpaceDE w:val="0"/>
        <w:autoSpaceDN w:val="0"/>
        <w:adjustRightInd w:val="0"/>
        <w:ind w:firstLine="709"/>
        <w:jc w:val="both"/>
        <w:rPr>
          <w:sz w:val="28"/>
          <w:szCs w:val="28"/>
        </w:rPr>
      </w:pPr>
      <w:r w:rsidRPr="00F223F1">
        <w:rPr>
          <w:sz w:val="28"/>
          <w:szCs w:val="28"/>
        </w:rPr>
        <w:t xml:space="preserve">10) </w:t>
      </w:r>
      <w:r w:rsidR="0080538C">
        <w:rPr>
          <w:sz w:val="28"/>
          <w:szCs w:val="28"/>
        </w:rPr>
        <w:t>пункт 7 части 1 статьи 36</w:t>
      </w:r>
      <w:r w:rsidR="00CE5300" w:rsidRPr="00ED55D3">
        <w:rPr>
          <w:sz w:val="28"/>
          <w:szCs w:val="28"/>
        </w:rPr>
        <w:t xml:space="preserve"> читать в следующей редакции:</w:t>
      </w:r>
    </w:p>
    <w:p w:rsidR="00CE5300" w:rsidRPr="00ED55D3" w:rsidRDefault="00CE5300" w:rsidP="00CE5300">
      <w:pPr>
        <w:shd w:val="clear" w:color="auto" w:fill="FFFFFF"/>
        <w:autoSpaceDE w:val="0"/>
        <w:autoSpaceDN w:val="0"/>
        <w:adjustRightInd w:val="0"/>
        <w:ind w:firstLine="709"/>
        <w:jc w:val="both"/>
        <w:rPr>
          <w:sz w:val="28"/>
          <w:szCs w:val="28"/>
        </w:rPr>
      </w:pPr>
      <w:r w:rsidRPr="00ED55D3">
        <w:rPr>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80538C" w:rsidRPr="00ED55D3" w:rsidRDefault="00CA3001" w:rsidP="0080538C">
      <w:pPr>
        <w:autoSpaceDE w:val="0"/>
        <w:autoSpaceDN w:val="0"/>
        <w:adjustRightInd w:val="0"/>
        <w:ind w:firstLine="709"/>
        <w:jc w:val="both"/>
        <w:rPr>
          <w:sz w:val="28"/>
          <w:szCs w:val="28"/>
        </w:rPr>
      </w:pPr>
      <w:r w:rsidRPr="00F223F1">
        <w:rPr>
          <w:sz w:val="28"/>
          <w:szCs w:val="28"/>
        </w:rPr>
        <w:t>11</w:t>
      </w:r>
      <w:r w:rsidR="00170FF8" w:rsidRPr="00F223F1">
        <w:rPr>
          <w:sz w:val="28"/>
          <w:szCs w:val="28"/>
        </w:rPr>
        <w:t xml:space="preserve">) </w:t>
      </w:r>
      <w:r w:rsidR="001C49AF">
        <w:rPr>
          <w:sz w:val="28"/>
          <w:szCs w:val="28"/>
        </w:rPr>
        <w:t>в части 2 статьи 52</w:t>
      </w:r>
      <w:r w:rsidR="0080538C" w:rsidRPr="00ED55D3">
        <w:rPr>
          <w:sz w:val="28"/>
          <w:szCs w:val="28"/>
        </w:rPr>
        <w:t>:</w:t>
      </w:r>
    </w:p>
    <w:p w:rsidR="0080538C" w:rsidRPr="00ED55D3" w:rsidRDefault="0080538C" w:rsidP="0080538C">
      <w:pPr>
        <w:autoSpaceDE w:val="0"/>
        <w:autoSpaceDN w:val="0"/>
        <w:adjustRightInd w:val="0"/>
        <w:ind w:firstLine="709"/>
        <w:jc w:val="both"/>
        <w:rPr>
          <w:sz w:val="28"/>
          <w:szCs w:val="28"/>
        </w:rPr>
      </w:pPr>
      <w:r w:rsidRPr="00411360">
        <w:rPr>
          <w:sz w:val="28"/>
          <w:szCs w:val="28"/>
        </w:rPr>
        <w:t xml:space="preserve">- </w:t>
      </w:r>
      <w:r w:rsidR="00D3094E" w:rsidRPr="00411360">
        <w:rPr>
          <w:sz w:val="28"/>
          <w:szCs w:val="28"/>
        </w:rPr>
        <w:t xml:space="preserve">дополнить </w:t>
      </w:r>
      <w:r w:rsidRPr="00411360">
        <w:rPr>
          <w:sz w:val="28"/>
          <w:szCs w:val="28"/>
        </w:rPr>
        <w:t>пункт</w:t>
      </w:r>
      <w:r w:rsidR="00411360" w:rsidRPr="00411360">
        <w:rPr>
          <w:sz w:val="28"/>
          <w:szCs w:val="28"/>
        </w:rPr>
        <w:t>ом</w:t>
      </w:r>
      <w:r w:rsidRPr="00411360">
        <w:rPr>
          <w:sz w:val="28"/>
          <w:szCs w:val="28"/>
        </w:rPr>
        <w:t xml:space="preserve"> 7.1</w:t>
      </w:r>
      <w:r w:rsidR="00D3094E" w:rsidRPr="00411360">
        <w:rPr>
          <w:sz w:val="28"/>
          <w:szCs w:val="28"/>
        </w:rPr>
        <w:t>)</w:t>
      </w:r>
      <w:r w:rsidRPr="00411360">
        <w:rPr>
          <w:sz w:val="28"/>
          <w:szCs w:val="28"/>
        </w:rPr>
        <w:t xml:space="preserve"> следу</w:t>
      </w:r>
      <w:r w:rsidR="00D3094E" w:rsidRPr="00411360">
        <w:rPr>
          <w:sz w:val="28"/>
          <w:szCs w:val="28"/>
        </w:rPr>
        <w:t>ющего содержания</w:t>
      </w:r>
      <w:r w:rsidRPr="00411360">
        <w:rPr>
          <w:sz w:val="28"/>
          <w:szCs w:val="28"/>
        </w:rPr>
        <w:t>:</w:t>
      </w:r>
    </w:p>
    <w:p w:rsidR="0080538C" w:rsidRPr="00ED55D3" w:rsidRDefault="0080538C" w:rsidP="0080538C">
      <w:pPr>
        <w:autoSpaceDE w:val="0"/>
        <w:autoSpaceDN w:val="0"/>
        <w:adjustRightInd w:val="0"/>
        <w:ind w:firstLine="709"/>
        <w:jc w:val="both"/>
        <w:rPr>
          <w:sz w:val="28"/>
          <w:szCs w:val="28"/>
        </w:rPr>
      </w:pPr>
      <w:r w:rsidRPr="00ED55D3">
        <w:rPr>
          <w:sz w:val="28"/>
          <w:szCs w:val="28"/>
        </w:rPr>
        <w:t>«7.1) осуществляет муниципальный контроль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80538C" w:rsidRPr="00ED55D3" w:rsidRDefault="0080538C" w:rsidP="0080538C">
      <w:pPr>
        <w:autoSpaceDE w:val="0"/>
        <w:autoSpaceDN w:val="0"/>
        <w:adjustRightInd w:val="0"/>
        <w:ind w:firstLine="709"/>
        <w:jc w:val="both"/>
        <w:rPr>
          <w:sz w:val="28"/>
          <w:szCs w:val="28"/>
        </w:rPr>
      </w:pPr>
      <w:r w:rsidRPr="00ED55D3">
        <w:rPr>
          <w:sz w:val="28"/>
          <w:szCs w:val="28"/>
        </w:rPr>
        <w:t>- в пункте 8</w:t>
      </w:r>
      <w:r w:rsidR="002D1C0E">
        <w:rPr>
          <w:sz w:val="28"/>
          <w:szCs w:val="28"/>
        </w:rPr>
        <w:t>)</w:t>
      </w:r>
      <w:r w:rsidRPr="00ED55D3">
        <w:rPr>
          <w:sz w:val="28"/>
          <w:szCs w:val="28"/>
        </w:rPr>
        <w:t xml:space="preserve">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rsidR="0080538C" w:rsidRPr="00ED55D3" w:rsidRDefault="0080538C" w:rsidP="0080538C">
      <w:pPr>
        <w:autoSpaceDE w:val="0"/>
        <w:autoSpaceDN w:val="0"/>
        <w:adjustRightInd w:val="0"/>
        <w:ind w:firstLine="709"/>
        <w:jc w:val="both"/>
        <w:rPr>
          <w:sz w:val="28"/>
          <w:szCs w:val="28"/>
        </w:rPr>
      </w:pPr>
      <w:r w:rsidRPr="00ED55D3">
        <w:rPr>
          <w:sz w:val="28"/>
          <w:szCs w:val="28"/>
        </w:rPr>
        <w:t>- пункт</w:t>
      </w:r>
      <w:r w:rsidR="00801EC3">
        <w:rPr>
          <w:sz w:val="28"/>
          <w:szCs w:val="28"/>
        </w:rPr>
        <w:t xml:space="preserve"> 21</w:t>
      </w:r>
      <w:r w:rsidR="002D1C0E">
        <w:rPr>
          <w:sz w:val="28"/>
          <w:szCs w:val="28"/>
        </w:rPr>
        <w:t>)</w:t>
      </w:r>
      <w:r w:rsidRPr="00ED55D3">
        <w:rPr>
          <w:sz w:val="28"/>
          <w:szCs w:val="28"/>
        </w:rPr>
        <w:t xml:space="preserve"> читать в следующей редакции:</w:t>
      </w:r>
    </w:p>
    <w:p w:rsidR="0080538C" w:rsidRPr="00ED55D3" w:rsidRDefault="0080538C" w:rsidP="0080538C">
      <w:pPr>
        <w:autoSpaceDE w:val="0"/>
        <w:autoSpaceDN w:val="0"/>
        <w:adjustRightInd w:val="0"/>
        <w:ind w:firstLine="709"/>
        <w:jc w:val="both"/>
        <w:rPr>
          <w:sz w:val="28"/>
          <w:szCs w:val="28"/>
        </w:rPr>
      </w:pPr>
      <w:r w:rsidRPr="00ED55D3">
        <w:rPr>
          <w:sz w:val="28"/>
          <w:szCs w:val="28"/>
        </w:rPr>
        <w:t>«2</w:t>
      </w:r>
      <w:r w:rsidR="00801EC3">
        <w:rPr>
          <w:sz w:val="28"/>
          <w:szCs w:val="28"/>
        </w:rPr>
        <w:t>1</w:t>
      </w:r>
      <w:r w:rsidRPr="00ED55D3">
        <w:rPr>
          <w:sz w:val="28"/>
          <w:szCs w:val="28"/>
        </w:rPr>
        <w:t>) разрабатывает правила благоустройства территории муниципального образования, осуществляет муниципальный контроль в сфере благоустройства, предметом которого является соблюдение правил благоустройства территории муниципального образования, требований к обеспечению доступности для инвалидов объектов социальной, инженерной и транспортной инфраструктур и предоставляемых услуг, организует благоустройство территории муниципального образования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муниципального образования;»;</w:t>
      </w:r>
    </w:p>
    <w:p w:rsidR="0080538C" w:rsidRDefault="0080538C" w:rsidP="0080538C">
      <w:pPr>
        <w:autoSpaceDE w:val="0"/>
        <w:autoSpaceDN w:val="0"/>
        <w:adjustRightInd w:val="0"/>
        <w:ind w:firstLine="709"/>
        <w:jc w:val="both"/>
        <w:rPr>
          <w:sz w:val="28"/>
          <w:szCs w:val="28"/>
        </w:rPr>
      </w:pPr>
      <w:r w:rsidRPr="00ED55D3">
        <w:rPr>
          <w:sz w:val="28"/>
          <w:szCs w:val="28"/>
        </w:rPr>
        <w:t xml:space="preserve">- </w:t>
      </w:r>
      <w:r w:rsidR="002D1C0E">
        <w:rPr>
          <w:sz w:val="28"/>
          <w:szCs w:val="28"/>
        </w:rPr>
        <w:t>в пункте 28)</w:t>
      </w:r>
      <w:r w:rsidRPr="00ED55D3">
        <w:rPr>
          <w:sz w:val="28"/>
          <w:szCs w:val="28"/>
        </w:rPr>
        <w:t xml:space="preserve"> слова «использования и охраны» заменить словами «охраны и использования»;</w:t>
      </w:r>
    </w:p>
    <w:p w:rsidR="00E26B23" w:rsidRPr="00ED55D3" w:rsidRDefault="00E26B23" w:rsidP="0080538C">
      <w:pPr>
        <w:autoSpaceDE w:val="0"/>
        <w:autoSpaceDN w:val="0"/>
        <w:adjustRightInd w:val="0"/>
        <w:ind w:firstLine="709"/>
        <w:jc w:val="both"/>
        <w:rPr>
          <w:sz w:val="28"/>
          <w:szCs w:val="28"/>
        </w:rPr>
      </w:pPr>
      <w:r>
        <w:rPr>
          <w:sz w:val="28"/>
          <w:szCs w:val="28"/>
        </w:rPr>
        <w:t xml:space="preserve">- </w:t>
      </w:r>
      <w:r w:rsidRPr="0095012B">
        <w:rPr>
          <w:sz w:val="28"/>
          <w:szCs w:val="28"/>
        </w:rPr>
        <w:t>в пункте 33.2) слова «до 1 января 2017 года» исключить;</w:t>
      </w:r>
    </w:p>
    <w:p w:rsidR="0080538C" w:rsidRPr="00ED55D3" w:rsidRDefault="002D1C0E" w:rsidP="0080538C">
      <w:pPr>
        <w:autoSpaceDE w:val="0"/>
        <w:autoSpaceDN w:val="0"/>
        <w:adjustRightInd w:val="0"/>
        <w:ind w:firstLine="709"/>
        <w:jc w:val="both"/>
        <w:rPr>
          <w:sz w:val="28"/>
          <w:szCs w:val="28"/>
        </w:rPr>
      </w:pPr>
      <w:r>
        <w:rPr>
          <w:sz w:val="28"/>
          <w:szCs w:val="28"/>
        </w:rPr>
        <w:t>- в пункте 37)</w:t>
      </w:r>
      <w:r w:rsidR="0080538C" w:rsidRPr="00ED55D3">
        <w:rPr>
          <w:sz w:val="28"/>
          <w:szCs w:val="28"/>
        </w:rPr>
        <w:t xml:space="preserve"> слова «Федеральным законом от 24 июля 2007 года № 221-ФЗ «О государственном кадастре недвижимости» заменить словами «федеральным законом»;</w:t>
      </w:r>
    </w:p>
    <w:p w:rsidR="0080538C" w:rsidRPr="00ED55D3" w:rsidRDefault="0080538C" w:rsidP="0080538C">
      <w:pPr>
        <w:autoSpaceDE w:val="0"/>
        <w:autoSpaceDN w:val="0"/>
        <w:adjustRightInd w:val="0"/>
        <w:ind w:firstLine="709"/>
        <w:jc w:val="both"/>
        <w:rPr>
          <w:sz w:val="28"/>
          <w:szCs w:val="28"/>
        </w:rPr>
      </w:pPr>
      <w:r w:rsidRPr="00ED55D3">
        <w:rPr>
          <w:sz w:val="28"/>
          <w:szCs w:val="28"/>
        </w:rPr>
        <w:t xml:space="preserve">- дополнить </w:t>
      </w:r>
      <w:r w:rsidR="00411360">
        <w:rPr>
          <w:sz w:val="28"/>
          <w:szCs w:val="28"/>
        </w:rPr>
        <w:t>пунктом 37.1)</w:t>
      </w:r>
      <w:r w:rsidRPr="00ED55D3">
        <w:rPr>
          <w:sz w:val="28"/>
          <w:szCs w:val="28"/>
        </w:rPr>
        <w:t xml:space="preserve"> следующего содержания:</w:t>
      </w:r>
    </w:p>
    <w:p w:rsidR="0080538C" w:rsidRDefault="0080538C" w:rsidP="0080538C">
      <w:pPr>
        <w:autoSpaceDE w:val="0"/>
        <w:autoSpaceDN w:val="0"/>
        <w:adjustRightInd w:val="0"/>
        <w:ind w:firstLine="709"/>
        <w:jc w:val="both"/>
        <w:rPr>
          <w:sz w:val="28"/>
          <w:szCs w:val="28"/>
        </w:rPr>
      </w:pPr>
      <w:r w:rsidRPr="00ED55D3">
        <w:rPr>
          <w:sz w:val="28"/>
          <w:szCs w:val="28"/>
        </w:rPr>
        <w:t>«</w:t>
      </w:r>
      <w:r w:rsidR="00411360">
        <w:rPr>
          <w:sz w:val="28"/>
          <w:szCs w:val="28"/>
        </w:rPr>
        <w:t>37.1</w:t>
      </w:r>
      <w:r w:rsidRPr="00ED55D3">
        <w:rPr>
          <w:sz w:val="28"/>
          <w:szCs w:val="28"/>
        </w:rPr>
        <w:t xml:space="preserve">) принимает решения и проводит на территории муниципального образования мероприятия по выявлению правообладателей ранее учтенных </w:t>
      </w:r>
      <w:r w:rsidRPr="00ED55D3">
        <w:rPr>
          <w:sz w:val="28"/>
          <w:szCs w:val="28"/>
        </w:rPr>
        <w:lastRenderedPageBreak/>
        <w:t>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9A5FEF" w:rsidRPr="00A84C3A" w:rsidRDefault="009A5FEF" w:rsidP="009A5FEF">
      <w:pPr>
        <w:autoSpaceDE w:val="0"/>
        <w:autoSpaceDN w:val="0"/>
        <w:adjustRightInd w:val="0"/>
        <w:ind w:firstLine="709"/>
        <w:jc w:val="both"/>
        <w:rPr>
          <w:sz w:val="28"/>
          <w:szCs w:val="28"/>
        </w:rPr>
      </w:pPr>
      <w:r w:rsidRPr="00A84C3A">
        <w:rPr>
          <w:sz w:val="28"/>
          <w:szCs w:val="28"/>
        </w:rPr>
        <w:t>- дополнить пунктом 40 следующего содержания:</w:t>
      </w:r>
    </w:p>
    <w:p w:rsidR="009A5FEF" w:rsidRPr="00A84C3A" w:rsidRDefault="009A5FEF" w:rsidP="009A5FEF">
      <w:pPr>
        <w:autoSpaceDE w:val="0"/>
        <w:autoSpaceDN w:val="0"/>
        <w:adjustRightInd w:val="0"/>
        <w:ind w:firstLine="709"/>
        <w:jc w:val="both"/>
        <w:rPr>
          <w:sz w:val="28"/>
          <w:szCs w:val="28"/>
        </w:rPr>
      </w:pPr>
      <w:r w:rsidRPr="00A84C3A">
        <w:rPr>
          <w:sz w:val="28"/>
          <w:szCs w:val="28"/>
        </w:rPr>
        <w:t>«40)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411360" w:rsidRPr="00ED55D3" w:rsidRDefault="00170FF8" w:rsidP="00411360">
      <w:pPr>
        <w:autoSpaceDE w:val="0"/>
        <w:autoSpaceDN w:val="0"/>
        <w:adjustRightInd w:val="0"/>
        <w:ind w:firstLine="709"/>
        <w:jc w:val="both"/>
        <w:rPr>
          <w:sz w:val="28"/>
          <w:szCs w:val="28"/>
        </w:rPr>
      </w:pPr>
      <w:r w:rsidRPr="00F223F1">
        <w:rPr>
          <w:sz w:val="28"/>
          <w:szCs w:val="28"/>
        </w:rPr>
        <w:t>1</w:t>
      </w:r>
      <w:r w:rsidR="00CA3001" w:rsidRPr="00F223F1">
        <w:rPr>
          <w:sz w:val="28"/>
          <w:szCs w:val="28"/>
        </w:rPr>
        <w:t>2</w:t>
      </w:r>
      <w:r w:rsidRPr="00F223F1">
        <w:rPr>
          <w:sz w:val="28"/>
          <w:szCs w:val="28"/>
        </w:rPr>
        <w:t xml:space="preserve">) </w:t>
      </w:r>
      <w:r w:rsidR="00CA3001" w:rsidRPr="00F223F1">
        <w:rPr>
          <w:sz w:val="28"/>
          <w:szCs w:val="28"/>
        </w:rPr>
        <w:t xml:space="preserve"> </w:t>
      </w:r>
      <w:r w:rsidR="00411360">
        <w:rPr>
          <w:sz w:val="28"/>
          <w:szCs w:val="28"/>
        </w:rPr>
        <w:t>статью 60</w:t>
      </w:r>
      <w:r w:rsidR="00411360" w:rsidRPr="00ED55D3">
        <w:rPr>
          <w:sz w:val="28"/>
          <w:szCs w:val="28"/>
        </w:rPr>
        <w:t xml:space="preserve"> дополнить част</w:t>
      </w:r>
      <w:r w:rsidR="00411360">
        <w:rPr>
          <w:sz w:val="28"/>
          <w:szCs w:val="28"/>
        </w:rPr>
        <w:t>ями</w:t>
      </w:r>
      <w:r w:rsidR="002F3A81">
        <w:rPr>
          <w:sz w:val="28"/>
          <w:szCs w:val="28"/>
        </w:rPr>
        <w:t xml:space="preserve"> 9</w:t>
      </w:r>
      <w:r w:rsidR="00411360" w:rsidRPr="00ED55D3">
        <w:rPr>
          <w:sz w:val="28"/>
          <w:szCs w:val="28"/>
        </w:rPr>
        <w:t xml:space="preserve"> </w:t>
      </w:r>
      <w:r w:rsidR="00411360">
        <w:rPr>
          <w:sz w:val="28"/>
          <w:szCs w:val="28"/>
        </w:rPr>
        <w:t>-</w:t>
      </w:r>
      <w:r w:rsidR="00411360" w:rsidRPr="00ED55D3">
        <w:rPr>
          <w:sz w:val="28"/>
          <w:szCs w:val="28"/>
        </w:rPr>
        <w:t xml:space="preserve"> </w:t>
      </w:r>
      <w:r w:rsidR="002F3A81">
        <w:rPr>
          <w:sz w:val="28"/>
          <w:szCs w:val="28"/>
        </w:rPr>
        <w:t>11</w:t>
      </w:r>
      <w:r w:rsidR="00411360" w:rsidRPr="00ED55D3">
        <w:rPr>
          <w:sz w:val="28"/>
          <w:szCs w:val="28"/>
        </w:rPr>
        <w:t xml:space="preserve"> следующего содержания:</w:t>
      </w:r>
    </w:p>
    <w:p w:rsidR="00411360" w:rsidRPr="00ED55D3" w:rsidRDefault="00411360" w:rsidP="00411360">
      <w:pPr>
        <w:autoSpaceDE w:val="0"/>
        <w:autoSpaceDN w:val="0"/>
        <w:adjustRightInd w:val="0"/>
        <w:ind w:firstLine="709"/>
        <w:jc w:val="both"/>
        <w:rPr>
          <w:sz w:val="28"/>
          <w:szCs w:val="28"/>
        </w:rPr>
      </w:pPr>
      <w:r w:rsidRPr="00ED55D3">
        <w:rPr>
          <w:sz w:val="28"/>
          <w:szCs w:val="28"/>
        </w:rPr>
        <w:t>«</w:t>
      </w:r>
      <w:r w:rsidR="002F3A81">
        <w:rPr>
          <w:sz w:val="28"/>
          <w:szCs w:val="28"/>
        </w:rPr>
        <w:t>9</w:t>
      </w:r>
      <w:r w:rsidRPr="00ED55D3">
        <w:rPr>
          <w:sz w:val="28"/>
          <w:szCs w:val="28"/>
        </w:rPr>
        <w:t>. Муниципальные нормативные правовые акты муниципального образования,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Ленинградской области.</w:t>
      </w:r>
    </w:p>
    <w:p w:rsidR="00411360" w:rsidRDefault="002F3A81" w:rsidP="00411360">
      <w:pPr>
        <w:autoSpaceDE w:val="0"/>
        <w:autoSpaceDN w:val="0"/>
        <w:adjustRightInd w:val="0"/>
        <w:ind w:firstLine="709"/>
        <w:jc w:val="both"/>
        <w:rPr>
          <w:sz w:val="28"/>
          <w:szCs w:val="28"/>
        </w:rPr>
      </w:pPr>
      <w:r>
        <w:rPr>
          <w:sz w:val="28"/>
          <w:szCs w:val="28"/>
        </w:rPr>
        <w:t>10</w:t>
      </w:r>
      <w:r w:rsidR="00411360" w:rsidRPr="00ED55D3">
        <w:rPr>
          <w:sz w:val="28"/>
          <w:szCs w:val="28"/>
        </w:rPr>
        <w:t>.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 247-ФЗ «Об обязательных требованиях в Российской Федерации».</w:t>
      </w:r>
    </w:p>
    <w:p w:rsidR="00411360" w:rsidRDefault="002F3A81" w:rsidP="00411360">
      <w:pPr>
        <w:autoSpaceDE w:val="0"/>
        <w:autoSpaceDN w:val="0"/>
        <w:adjustRightInd w:val="0"/>
        <w:ind w:firstLine="709"/>
        <w:jc w:val="both"/>
        <w:rPr>
          <w:sz w:val="28"/>
          <w:szCs w:val="28"/>
        </w:rPr>
      </w:pPr>
      <w:r>
        <w:rPr>
          <w:sz w:val="28"/>
          <w:szCs w:val="28"/>
        </w:rPr>
        <w:t>11</w:t>
      </w:r>
      <w:r w:rsidR="00411360">
        <w:rPr>
          <w:sz w:val="28"/>
          <w:szCs w:val="28"/>
        </w:rPr>
        <w:t>. Проекты муниципальных нормативных правовых актов муниципального образования,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муниципального образования в порядке, установленном муниципальными нормативными правовыми актами в соответствии с областным законом Ленинградской области, за исключением:</w:t>
      </w:r>
    </w:p>
    <w:p w:rsidR="00411360" w:rsidRDefault="00411360" w:rsidP="00411360">
      <w:pPr>
        <w:autoSpaceDE w:val="0"/>
        <w:autoSpaceDN w:val="0"/>
        <w:adjustRightInd w:val="0"/>
        <w:ind w:firstLine="709"/>
        <w:jc w:val="both"/>
        <w:rPr>
          <w:sz w:val="28"/>
          <w:szCs w:val="28"/>
        </w:rPr>
      </w:pPr>
      <w:r>
        <w:rPr>
          <w:sz w:val="28"/>
          <w:szCs w:val="28"/>
        </w:rP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411360" w:rsidRDefault="00411360" w:rsidP="00411360">
      <w:pPr>
        <w:autoSpaceDE w:val="0"/>
        <w:autoSpaceDN w:val="0"/>
        <w:adjustRightInd w:val="0"/>
        <w:ind w:firstLine="709"/>
        <w:jc w:val="both"/>
        <w:rPr>
          <w:sz w:val="28"/>
          <w:szCs w:val="28"/>
        </w:rPr>
      </w:pPr>
      <w:r>
        <w:rPr>
          <w:sz w:val="28"/>
          <w:szCs w:val="28"/>
        </w:rPr>
        <w:lastRenderedPageBreak/>
        <w:t>2) проектов нормативных правовых актов представительных органов муниципальных образований, регулирующих бюджетные правоотношения;</w:t>
      </w:r>
    </w:p>
    <w:p w:rsidR="00411360" w:rsidRPr="00ED55D3" w:rsidRDefault="00411360" w:rsidP="00411360">
      <w:pPr>
        <w:autoSpaceDE w:val="0"/>
        <w:autoSpaceDN w:val="0"/>
        <w:adjustRightInd w:val="0"/>
        <w:ind w:firstLine="709"/>
        <w:jc w:val="both"/>
        <w:rPr>
          <w:sz w:val="28"/>
          <w:szCs w:val="28"/>
        </w:rPr>
      </w:pPr>
      <w:r>
        <w:rPr>
          <w:sz w:val="28"/>
          <w:szCs w:val="2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r w:rsidRPr="00ED55D3">
        <w:rPr>
          <w:sz w:val="28"/>
          <w:szCs w:val="28"/>
        </w:rPr>
        <w:t>»;</w:t>
      </w:r>
    </w:p>
    <w:p w:rsidR="00E77774" w:rsidRPr="00ED55D3" w:rsidRDefault="00DB05E1" w:rsidP="00E77774">
      <w:pPr>
        <w:autoSpaceDE w:val="0"/>
        <w:autoSpaceDN w:val="0"/>
        <w:adjustRightInd w:val="0"/>
        <w:ind w:firstLine="709"/>
        <w:jc w:val="both"/>
        <w:rPr>
          <w:sz w:val="28"/>
          <w:szCs w:val="28"/>
        </w:rPr>
      </w:pPr>
      <w:r w:rsidRPr="00F223F1">
        <w:rPr>
          <w:sz w:val="28"/>
          <w:szCs w:val="28"/>
        </w:rPr>
        <w:t>1</w:t>
      </w:r>
      <w:r w:rsidR="00CA3001" w:rsidRPr="00F223F1">
        <w:rPr>
          <w:sz w:val="28"/>
          <w:szCs w:val="28"/>
        </w:rPr>
        <w:t>3</w:t>
      </w:r>
      <w:r w:rsidR="00E77774">
        <w:rPr>
          <w:sz w:val="28"/>
          <w:szCs w:val="28"/>
        </w:rPr>
        <w:t>)</w:t>
      </w:r>
      <w:r w:rsidR="00E77774" w:rsidRPr="00E77774">
        <w:rPr>
          <w:sz w:val="28"/>
          <w:szCs w:val="28"/>
        </w:rPr>
        <w:t xml:space="preserve"> </w:t>
      </w:r>
      <w:r w:rsidR="0037269F">
        <w:rPr>
          <w:sz w:val="28"/>
          <w:szCs w:val="28"/>
        </w:rPr>
        <w:t>часть</w:t>
      </w:r>
      <w:r w:rsidR="00E77774" w:rsidRPr="00ED55D3">
        <w:rPr>
          <w:sz w:val="28"/>
          <w:szCs w:val="28"/>
        </w:rPr>
        <w:t xml:space="preserve"> 3 </w:t>
      </w:r>
      <w:r w:rsidR="00E77774">
        <w:rPr>
          <w:sz w:val="28"/>
          <w:szCs w:val="28"/>
        </w:rPr>
        <w:t>статьи 61</w:t>
      </w:r>
      <w:r w:rsidR="00E77774" w:rsidRPr="00ED55D3">
        <w:rPr>
          <w:sz w:val="28"/>
          <w:szCs w:val="28"/>
        </w:rPr>
        <w:t xml:space="preserve"> читать в следующей редакции:</w:t>
      </w:r>
    </w:p>
    <w:p w:rsidR="00E77774" w:rsidRPr="00ED55D3" w:rsidRDefault="00E77774" w:rsidP="00E77774">
      <w:pPr>
        <w:autoSpaceDE w:val="0"/>
        <w:autoSpaceDN w:val="0"/>
        <w:adjustRightInd w:val="0"/>
        <w:ind w:firstLine="709"/>
        <w:jc w:val="both"/>
        <w:rPr>
          <w:sz w:val="28"/>
          <w:szCs w:val="28"/>
        </w:rPr>
      </w:pPr>
      <w:r w:rsidRPr="00ED55D3">
        <w:rPr>
          <w:sz w:val="28"/>
          <w:szCs w:val="28"/>
        </w:rPr>
        <w:t xml:space="preserve">«3. Устав муниципального образования, </w:t>
      </w:r>
      <w:r w:rsidR="00CA3219">
        <w:rPr>
          <w:sz w:val="28"/>
          <w:szCs w:val="28"/>
        </w:rPr>
        <w:t>нормативный правовой акт</w:t>
      </w:r>
      <w:r w:rsidRPr="00ED55D3">
        <w:rPr>
          <w:sz w:val="28"/>
          <w:szCs w:val="28"/>
        </w:rPr>
        <w:t xml:space="preserve"> совета депутатов о внесении изменений и дополнений в настоящий устав подлежит официальному опубликованию (обнародованию) после государственной регистрации и вступает в силу после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w:t>
      </w:r>
      <w:r w:rsidR="00CA3219">
        <w:rPr>
          <w:sz w:val="28"/>
          <w:szCs w:val="28"/>
        </w:rPr>
        <w:t>нормативный правовой акт</w:t>
      </w:r>
      <w:bookmarkStart w:id="0" w:name="_GoBack"/>
      <w:bookmarkEnd w:id="0"/>
      <w:r w:rsidRPr="00ED55D3">
        <w:rPr>
          <w:sz w:val="28"/>
          <w:szCs w:val="28"/>
        </w:rPr>
        <w:t xml:space="preserve"> совета депутатов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3A0D6D" w:rsidRPr="009F174B" w:rsidRDefault="00047F5F" w:rsidP="003A0D6D">
      <w:pPr>
        <w:ind w:firstLine="709"/>
        <w:jc w:val="both"/>
        <w:rPr>
          <w:sz w:val="28"/>
          <w:szCs w:val="28"/>
        </w:rPr>
      </w:pPr>
      <w:r w:rsidRPr="00565454">
        <w:rPr>
          <w:sz w:val="28"/>
          <w:szCs w:val="28"/>
        </w:rPr>
        <w:t xml:space="preserve">2. </w:t>
      </w:r>
      <w:r w:rsidR="003A0D6D">
        <w:rPr>
          <w:sz w:val="28"/>
          <w:szCs w:val="28"/>
        </w:rPr>
        <w:t xml:space="preserve">Главе муниципального образования представить настоящее решение для государственной регистрации </w:t>
      </w:r>
      <w:r w:rsidR="003A0D6D" w:rsidRPr="009F174B">
        <w:rPr>
          <w:sz w:val="28"/>
          <w:szCs w:val="28"/>
        </w:rPr>
        <w:t xml:space="preserve">в </w:t>
      </w:r>
      <w:r w:rsidR="009F174B" w:rsidRPr="009F174B">
        <w:rPr>
          <w:sz w:val="28"/>
          <w:szCs w:val="28"/>
        </w:rPr>
        <w:t>Главное у</w:t>
      </w:r>
      <w:r w:rsidR="003A0D6D" w:rsidRPr="009F174B">
        <w:rPr>
          <w:sz w:val="28"/>
          <w:szCs w:val="28"/>
        </w:rPr>
        <w:t xml:space="preserve">правление Министерства юстиции Российской Федерации по </w:t>
      </w:r>
      <w:r w:rsidR="009F174B" w:rsidRPr="009F174B">
        <w:rPr>
          <w:sz w:val="28"/>
          <w:szCs w:val="28"/>
        </w:rPr>
        <w:t xml:space="preserve">Санкт-Петербургу и </w:t>
      </w:r>
      <w:r w:rsidR="003A0D6D" w:rsidRPr="009F174B">
        <w:rPr>
          <w:sz w:val="28"/>
          <w:szCs w:val="28"/>
        </w:rPr>
        <w:t>Ленинградской области.</w:t>
      </w:r>
    </w:p>
    <w:p w:rsidR="000A33F6" w:rsidRPr="003A0D6D" w:rsidRDefault="003A0D6D" w:rsidP="003A0D6D">
      <w:pPr>
        <w:ind w:firstLine="709"/>
        <w:jc w:val="both"/>
        <w:rPr>
          <w:color w:val="FF0000"/>
          <w:sz w:val="28"/>
          <w:szCs w:val="28"/>
        </w:rPr>
      </w:pPr>
      <w:r w:rsidRPr="003A0D6D">
        <w:rPr>
          <w:sz w:val="28"/>
          <w:szCs w:val="28"/>
        </w:rPr>
        <w:t>3.</w:t>
      </w:r>
      <w:r>
        <w:rPr>
          <w:color w:val="FF0000"/>
          <w:sz w:val="28"/>
          <w:szCs w:val="28"/>
        </w:rPr>
        <w:t xml:space="preserve"> </w:t>
      </w:r>
      <w:r w:rsidR="000A33F6" w:rsidRPr="003A0D6D">
        <w:rPr>
          <w:sz w:val="28"/>
          <w:szCs w:val="28"/>
        </w:rPr>
        <w:t xml:space="preserve"> </w:t>
      </w:r>
      <w:r w:rsidRPr="003A0D6D">
        <w:rPr>
          <w:sz w:val="28"/>
          <w:szCs w:val="28"/>
        </w:rPr>
        <w:t xml:space="preserve">Решение подлежит официальному опубликованию в газете «Вуокса» и в официальном </w:t>
      </w:r>
      <w:r w:rsidR="000A33F6" w:rsidRPr="003A0D6D">
        <w:rPr>
          <w:sz w:val="28"/>
          <w:szCs w:val="28"/>
        </w:rPr>
        <w:t xml:space="preserve">сетевом издании </w:t>
      </w:r>
      <w:r w:rsidRPr="003A0D6D">
        <w:rPr>
          <w:sz w:val="28"/>
          <w:szCs w:val="28"/>
        </w:rPr>
        <w:t xml:space="preserve">в сети Интернет </w:t>
      </w:r>
      <w:r w:rsidR="000A33F6" w:rsidRPr="003A0D6D">
        <w:rPr>
          <w:sz w:val="28"/>
          <w:szCs w:val="28"/>
        </w:rPr>
        <w:t xml:space="preserve"> (</w:t>
      </w:r>
      <w:r w:rsidRPr="003A0D6D">
        <w:rPr>
          <w:sz w:val="28"/>
          <w:szCs w:val="28"/>
          <w:lang w:val="en-US"/>
        </w:rPr>
        <w:t>http</w:t>
      </w:r>
      <w:r w:rsidRPr="003A0D6D">
        <w:rPr>
          <w:sz w:val="28"/>
          <w:szCs w:val="28"/>
        </w:rPr>
        <w:t>://</w:t>
      </w:r>
      <w:r w:rsidR="000A33F6" w:rsidRPr="003A0D6D">
        <w:rPr>
          <w:color w:val="4472C4"/>
          <w:sz w:val="28"/>
          <w:szCs w:val="28"/>
          <w:u w:val="single"/>
        </w:rPr>
        <w:t>npavrlo.ru</w:t>
      </w:r>
      <w:r w:rsidR="000A33F6" w:rsidRPr="003A0D6D">
        <w:rPr>
          <w:sz w:val="28"/>
          <w:szCs w:val="28"/>
        </w:rPr>
        <w:t xml:space="preserve">) </w:t>
      </w:r>
      <w:r w:rsidRPr="003A0D6D">
        <w:rPr>
          <w:sz w:val="28"/>
          <w:szCs w:val="28"/>
        </w:rPr>
        <w:t>после государственной регистрации.</w:t>
      </w:r>
    </w:p>
    <w:p w:rsidR="000A33F6" w:rsidRPr="00B92035" w:rsidRDefault="003A0D6D" w:rsidP="000A33F6">
      <w:pPr>
        <w:ind w:left="142"/>
        <w:contextualSpacing/>
        <w:jc w:val="both"/>
        <w:rPr>
          <w:sz w:val="28"/>
          <w:szCs w:val="28"/>
        </w:rPr>
      </w:pPr>
      <w:r>
        <w:rPr>
          <w:kern w:val="2"/>
          <w:sz w:val="28"/>
          <w:szCs w:val="28"/>
        </w:rPr>
        <w:t xml:space="preserve">        4</w:t>
      </w:r>
      <w:r w:rsidR="000A33F6" w:rsidRPr="00A84C3A">
        <w:rPr>
          <w:kern w:val="2"/>
          <w:sz w:val="28"/>
          <w:szCs w:val="28"/>
        </w:rPr>
        <w:t>. Решение вступает в силу после официального опубликования в газете «Вуокса».</w:t>
      </w:r>
    </w:p>
    <w:p w:rsidR="000A33F6" w:rsidRPr="00B92035" w:rsidRDefault="000A33F6" w:rsidP="000A33F6">
      <w:pPr>
        <w:spacing w:after="120"/>
        <w:ind w:left="142"/>
        <w:contextualSpacing/>
        <w:jc w:val="both"/>
        <w:rPr>
          <w:kern w:val="2"/>
          <w:sz w:val="28"/>
          <w:szCs w:val="28"/>
        </w:rPr>
      </w:pPr>
    </w:p>
    <w:p w:rsidR="00BF0EA7" w:rsidRDefault="00BF0EA7" w:rsidP="00BF0EA7">
      <w:pPr>
        <w:jc w:val="both"/>
        <w:rPr>
          <w:sz w:val="28"/>
          <w:szCs w:val="28"/>
        </w:rPr>
      </w:pPr>
    </w:p>
    <w:p w:rsidR="00BF0EA7" w:rsidRDefault="00047F5F" w:rsidP="00BF0EA7">
      <w:pPr>
        <w:jc w:val="both"/>
        <w:rPr>
          <w:sz w:val="28"/>
          <w:szCs w:val="28"/>
        </w:rPr>
      </w:pPr>
      <w:r w:rsidRPr="0014363C">
        <w:rPr>
          <w:sz w:val="28"/>
          <w:szCs w:val="28"/>
        </w:rPr>
        <w:t>Глава муниципального образования</w:t>
      </w:r>
    </w:p>
    <w:p w:rsidR="00BF0EA7" w:rsidRDefault="00BF0EA7" w:rsidP="00BF0EA7">
      <w:pPr>
        <w:jc w:val="both"/>
        <w:rPr>
          <w:sz w:val="28"/>
          <w:szCs w:val="28"/>
        </w:rPr>
      </w:pPr>
      <w:r>
        <w:rPr>
          <w:sz w:val="28"/>
          <w:szCs w:val="28"/>
        </w:rPr>
        <w:t>«Светогорское городское поселение»                                    И.В.Иванова</w:t>
      </w:r>
    </w:p>
    <w:p w:rsidR="00BF0EA7" w:rsidRDefault="00BF0EA7" w:rsidP="00BF0EA7">
      <w:pPr>
        <w:jc w:val="both"/>
        <w:rPr>
          <w:sz w:val="28"/>
          <w:szCs w:val="28"/>
        </w:rPr>
      </w:pPr>
    </w:p>
    <w:p w:rsidR="00B224D9" w:rsidRDefault="00B224D9" w:rsidP="003A0D6D">
      <w:pPr>
        <w:spacing w:before="120"/>
        <w:rPr>
          <w:sz w:val="20"/>
          <w:szCs w:val="20"/>
        </w:rPr>
      </w:pPr>
    </w:p>
    <w:p w:rsidR="00B224D9" w:rsidRDefault="00B224D9" w:rsidP="003A0D6D">
      <w:pPr>
        <w:spacing w:before="120"/>
        <w:rPr>
          <w:sz w:val="20"/>
          <w:szCs w:val="20"/>
        </w:rPr>
      </w:pPr>
    </w:p>
    <w:p w:rsidR="00B224D9" w:rsidRDefault="00B224D9" w:rsidP="003A0D6D">
      <w:pPr>
        <w:spacing w:before="120"/>
        <w:rPr>
          <w:sz w:val="20"/>
          <w:szCs w:val="20"/>
        </w:rPr>
      </w:pPr>
    </w:p>
    <w:p w:rsidR="00B224D9" w:rsidRDefault="00B224D9" w:rsidP="003A0D6D">
      <w:pPr>
        <w:spacing w:before="120"/>
        <w:rPr>
          <w:sz w:val="20"/>
          <w:szCs w:val="20"/>
        </w:rPr>
      </w:pPr>
    </w:p>
    <w:p w:rsidR="00B224D9" w:rsidRDefault="00B224D9" w:rsidP="003A0D6D">
      <w:pPr>
        <w:spacing w:before="120"/>
        <w:rPr>
          <w:sz w:val="20"/>
          <w:szCs w:val="20"/>
        </w:rPr>
      </w:pPr>
    </w:p>
    <w:p w:rsidR="00406500" w:rsidRDefault="003A0D6D" w:rsidP="003A0D6D">
      <w:pPr>
        <w:spacing w:before="120"/>
      </w:pPr>
      <w:r>
        <w:rPr>
          <w:sz w:val="20"/>
          <w:szCs w:val="20"/>
        </w:rPr>
        <w:t>Рассылка: дело</w:t>
      </w:r>
      <w:r w:rsidR="00047F5F">
        <w:rPr>
          <w:sz w:val="20"/>
          <w:szCs w:val="20"/>
        </w:rPr>
        <w:t xml:space="preserve">, </w:t>
      </w:r>
      <w:r w:rsidR="00047F5F" w:rsidRPr="0014363C">
        <w:rPr>
          <w:sz w:val="20"/>
          <w:szCs w:val="20"/>
        </w:rPr>
        <w:t>администрация</w:t>
      </w:r>
      <w:r w:rsidR="00BF0EA7">
        <w:rPr>
          <w:sz w:val="20"/>
          <w:szCs w:val="20"/>
        </w:rPr>
        <w:t xml:space="preserve">, прокуратура, </w:t>
      </w:r>
      <w:r w:rsidR="00BF2E7E">
        <w:rPr>
          <w:sz w:val="20"/>
          <w:szCs w:val="20"/>
        </w:rPr>
        <w:t xml:space="preserve">Официальный вестник, сайт МО, </w:t>
      </w:r>
      <w:r w:rsidR="00BF0EA7">
        <w:rPr>
          <w:sz w:val="20"/>
          <w:szCs w:val="20"/>
        </w:rPr>
        <w:t>газета «Вуокса</w:t>
      </w:r>
      <w:r w:rsidR="00047F5F" w:rsidRPr="0014363C">
        <w:rPr>
          <w:sz w:val="20"/>
          <w:szCs w:val="20"/>
        </w:rPr>
        <w:t>»</w:t>
      </w:r>
    </w:p>
    <w:sectPr w:rsidR="00406500" w:rsidSect="003A0D6D">
      <w:headerReference w:type="even" r:id="rId8"/>
      <w:footerReference w:type="default" r:id="rId9"/>
      <w:footerReference w:type="first" r:id="rId10"/>
      <w:pgSz w:w="11906" w:h="16838"/>
      <w:pgMar w:top="1258" w:right="850" w:bottom="1078"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7A2F" w:rsidRDefault="007D7A2F">
      <w:r>
        <w:separator/>
      </w:r>
    </w:p>
  </w:endnote>
  <w:endnote w:type="continuationSeparator" w:id="0">
    <w:p w:rsidR="007D7A2F" w:rsidRDefault="007D7A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4674705"/>
      <w:docPartObj>
        <w:docPartGallery w:val="Page Numbers (Bottom of Page)"/>
        <w:docPartUnique/>
      </w:docPartObj>
    </w:sdtPr>
    <w:sdtEndPr/>
    <w:sdtContent>
      <w:p w:rsidR="0079163F" w:rsidRDefault="0079163F">
        <w:pPr>
          <w:pStyle w:val="ad"/>
          <w:jc w:val="right"/>
        </w:pPr>
        <w:r>
          <w:fldChar w:fldCharType="begin"/>
        </w:r>
        <w:r>
          <w:instrText>PAGE   \* MERGEFORMAT</w:instrText>
        </w:r>
        <w:r>
          <w:fldChar w:fldCharType="separate"/>
        </w:r>
        <w:r w:rsidR="00CA3219">
          <w:rPr>
            <w:noProof/>
          </w:rPr>
          <w:t>5</w:t>
        </w:r>
        <w:r>
          <w:fldChar w:fldCharType="end"/>
        </w:r>
      </w:p>
    </w:sdtContent>
  </w:sdt>
  <w:p w:rsidR="0079163F" w:rsidRDefault="0079163F">
    <w:pPr>
      <w:pStyle w:val="a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8027396"/>
      <w:docPartObj>
        <w:docPartGallery w:val="Page Numbers (Bottom of Page)"/>
        <w:docPartUnique/>
      </w:docPartObj>
    </w:sdtPr>
    <w:sdtEndPr/>
    <w:sdtContent>
      <w:p w:rsidR="0079163F" w:rsidRDefault="0079163F">
        <w:pPr>
          <w:pStyle w:val="ad"/>
          <w:jc w:val="right"/>
        </w:pPr>
        <w:r>
          <w:fldChar w:fldCharType="begin"/>
        </w:r>
        <w:r>
          <w:instrText>PAGE   \* MERGEFORMAT</w:instrText>
        </w:r>
        <w:r>
          <w:fldChar w:fldCharType="separate"/>
        </w:r>
        <w:r w:rsidR="00CA3219">
          <w:rPr>
            <w:noProof/>
          </w:rPr>
          <w:t>1</w:t>
        </w:r>
        <w:r>
          <w:fldChar w:fldCharType="end"/>
        </w:r>
      </w:p>
    </w:sdtContent>
  </w:sdt>
  <w:p w:rsidR="0079163F" w:rsidRDefault="0079163F">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7A2F" w:rsidRDefault="007D7A2F">
      <w:r>
        <w:separator/>
      </w:r>
    </w:p>
  </w:footnote>
  <w:footnote w:type="continuationSeparator" w:id="0">
    <w:p w:rsidR="007D7A2F" w:rsidRDefault="007D7A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363C" w:rsidRDefault="00946EFC" w:rsidP="00DD0C64">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14363C" w:rsidRDefault="007D7A2F">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57051"/>
    <w:multiLevelType w:val="hybridMultilevel"/>
    <w:tmpl w:val="8812B3DC"/>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 w15:restartNumberingAfterBreak="0">
    <w:nsid w:val="100C59CC"/>
    <w:multiLevelType w:val="hybridMultilevel"/>
    <w:tmpl w:val="98FCA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33AD"/>
    <w:rsid w:val="00005211"/>
    <w:rsid w:val="00031D26"/>
    <w:rsid w:val="00047F5F"/>
    <w:rsid w:val="00064B0B"/>
    <w:rsid w:val="000A33F6"/>
    <w:rsid w:val="000B3048"/>
    <w:rsid w:val="000C2CF3"/>
    <w:rsid w:val="000C6FBB"/>
    <w:rsid w:val="00112604"/>
    <w:rsid w:val="0013424F"/>
    <w:rsid w:val="00156CE8"/>
    <w:rsid w:val="00170FF8"/>
    <w:rsid w:val="00181615"/>
    <w:rsid w:val="001873AD"/>
    <w:rsid w:val="0019779B"/>
    <w:rsid w:val="001A231D"/>
    <w:rsid w:val="001A2362"/>
    <w:rsid w:val="001B2C99"/>
    <w:rsid w:val="001B2ED0"/>
    <w:rsid w:val="001B48C1"/>
    <w:rsid w:val="001C49AF"/>
    <w:rsid w:val="001E122E"/>
    <w:rsid w:val="00214DB0"/>
    <w:rsid w:val="00223763"/>
    <w:rsid w:val="00253F78"/>
    <w:rsid w:val="0027300F"/>
    <w:rsid w:val="002A0BA9"/>
    <w:rsid w:val="002B0759"/>
    <w:rsid w:val="002C7BB3"/>
    <w:rsid w:val="002D1C0E"/>
    <w:rsid w:val="002D6C8F"/>
    <w:rsid w:val="002F3A81"/>
    <w:rsid w:val="00323700"/>
    <w:rsid w:val="00333113"/>
    <w:rsid w:val="00346398"/>
    <w:rsid w:val="003517FC"/>
    <w:rsid w:val="00353D7F"/>
    <w:rsid w:val="00356843"/>
    <w:rsid w:val="00362986"/>
    <w:rsid w:val="0036621D"/>
    <w:rsid w:val="0037269F"/>
    <w:rsid w:val="00380063"/>
    <w:rsid w:val="00383883"/>
    <w:rsid w:val="00385C55"/>
    <w:rsid w:val="00391FC7"/>
    <w:rsid w:val="003A0D6D"/>
    <w:rsid w:val="003A53BF"/>
    <w:rsid w:val="003D2F73"/>
    <w:rsid w:val="003F6458"/>
    <w:rsid w:val="003F7906"/>
    <w:rsid w:val="00404E98"/>
    <w:rsid w:val="00406500"/>
    <w:rsid w:val="00411360"/>
    <w:rsid w:val="004633F1"/>
    <w:rsid w:val="00467663"/>
    <w:rsid w:val="00481EE8"/>
    <w:rsid w:val="004B4F68"/>
    <w:rsid w:val="004C580B"/>
    <w:rsid w:val="004C5DBD"/>
    <w:rsid w:val="004E317B"/>
    <w:rsid w:val="004F50B5"/>
    <w:rsid w:val="005319CC"/>
    <w:rsid w:val="00546C82"/>
    <w:rsid w:val="00554774"/>
    <w:rsid w:val="00565454"/>
    <w:rsid w:val="00571FAC"/>
    <w:rsid w:val="005A24C9"/>
    <w:rsid w:val="005D79B4"/>
    <w:rsid w:val="006101BA"/>
    <w:rsid w:val="0063244C"/>
    <w:rsid w:val="00641958"/>
    <w:rsid w:val="006500E3"/>
    <w:rsid w:val="0065247A"/>
    <w:rsid w:val="006576E6"/>
    <w:rsid w:val="00657754"/>
    <w:rsid w:val="00680C36"/>
    <w:rsid w:val="006A772F"/>
    <w:rsid w:val="006F24E8"/>
    <w:rsid w:val="006F34AE"/>
    <w:rsid w:val="007033AD"/>
    <w:rsid w:val="007100B1"/>
    <w:rsid w:val="007163CA"/>
    <w:rsid w:val="00724084"/>
    <w:rsid w:val="00763430"/>
    <w:rsid w:val="00770658"/>
    <w:rsid w:val="00776C62"/>
    <w:rsid w:val="0078323A"/>
    <w:rsid w:val="007859CB"/>
    <w:rsid w:val="0079163F"/>
    <w:rsid w:val="007B0135"/>
    <w:rsid w:val="007B20BB"/>
    <w:rsid w:val="007B2DA1"/>
    <w:rsid w:val="007D7A2F"/>
    <w:rsid w:val="007E1F8D"/>
    <w:rsid w:val="008004F3"/>
    <w:rsid w:val="00801EC3"/>
    <w:rsid w:val="0080538C"/>
    <w:rsid w:val="00816AAA"/>
    <w:rsid w:val="00832F8A"/>
    <w:rsid w:val="0084102A"/>
    <w:rsid w:val="00845026"/>
    <w:rsid w:val="008656B7"/>
    <w:rsid w:val="008713C7"/>
    <w:rsid w:val="0087571B"/>
    <w:rsid w:val="00882828"/>
    <w:rsid w:val="008838C7"/>
    <w:rsid w:val="008851EE"/>
    <w:rsid w:val="008A1555"/>
    <w:rsid w:val="008D3975"/>
    <w:rsid w:val="008E743F"/>
    <w:rsid w:val="00931B7B"/>
    <w:rsid w:val="00946EFC"/>
    <w:rsid w:val="0095012B"/>
    <w:rsid w:val="00965BF1"/>
    <w:rsid w:val="00970780"/>
    <w:rsid w:val="00973C04"/>
    <w:rsid w:val="00990EBD"/>
    <w:rsid w:val="00996284"/>
    <w:rsid w:val="009A5FEF"/>
    <w:rsid w:val="009A6AA6"/>
    <w:rsid w:val="009C2580"/>
    <w:rsid w:val="009C39C4"/>
    <w:rsid w:val="009F174B"/>
    <w:rsid w:val="00A20A65"/>
    <w:rsid w:val="00A40595"/>
    <w:rsid w:val="00A51BD8"/>
    <w:rsid w:val="00A5403B"/>
    <w:rsid w:val="00A56FA1"/>
    <w:rsid w:val="00A73FB0"/>
    <w:rsid w:val="00A84C3A"/>
    <w:rsid w:val="00A95C60"/>
    <w:rsid w:val="00A9680F"/>
    <w:rsid w:val="00AA174A"/>
    <w:rsid w:val="00AB0A2B"/>
    <w:rsid w:val="00AB3CF8"/>
    <w:rsid w:val="00AC56FD"/>
    <w:rsid w:val="00AF249D"/>
    <w:rsid w:val="00B0124C"/>
    <w:rsid w:val="00B224D9"/>
    <w:rsid w:val="00B36B9A"/>
    <w:rsid w:val="00B651BD"/>
    <w:rsid w:val="00B71887"/>
    <w:rsid w:val="00B764A1"/>
    <w:rsid w:val="00B90832"/>
    <w:rsid w:val="00BB3C89"/>
    <w:rsid w:val="00BC3848"/>
    <w:rsid w:val="00BD2D28"/>
    <w:rsid w:val="00BE249D"/>
    <w:rsid w:val="00BF0EA7"/>
    <w:rsid w:val="00BF2E7E"/>
    <w:rsid w:val="00BF4843"/>
    <w:rsid w:val="00BF4E4B"/>
    <w:rsid w:val="00C0130F"/>
    <w:rsid w:val="00C13033"/>
    <w:rsid w:val="00C172E1"/>
    <w:rsid w:val="00C24AAD"/>
    <w:rsid w:val="00C51B88"/>
    <w:rsid w:val="00C67D2C"/>
    <w:rsid w:val="00C724CB"/>
    <w:rsid w:val="00C736CB"/>
    <w:rsid w:val="00C87E30"/>
    <w:rsid w:val="00C90A54"/>
    <w:rsid w:val="00CA3001"/>
    <w:rsid w:val="00CA3219"/>
    <w:rsid w:val="00CB2506"/>
    <w:rsid w:val="00CD2A42"/>
    <w:rsid w:val="00CE344B"/>
    <w:rsid w:val="00CE5300"/>
    <w:rsid w:val="00D03903"/>
    <w:rsid w:val="00D139C9"/>
    <w:rsid w:val="00D25AE9"/>
    <w:rsid w:val="00D3094E"/>
    <w:rsid w:val="00D3226A"/>
    <w:rsid w:val="00D37E09"/>
    <w:rsid w:val="00D4609A"/>
    <w:rsid w:val="00D716AC"/>
    <w:rsid w:val="00DA0E7D"/>
    <w:rsid w:val="00DA5A4F"/>
    <w:rsid w:val="00DB05E1"/>
    <w:rsid w:val="00DB106A"/>
    <w:rsid w:val="00DD22C7"/>
    <w:rsid w:val="00DE74D4"/>
    <w:rsid w:val="00E00560"/>
    <w:rsid w:val="00E02E35"/>
    <w:rsid w:val="00E26B23"/>
    <w:rsid w:val="00E65D2A"/>
    <w:rsid w:val="00E77774"/>
    <w:rsid w:val="00E8615D"/>
    <w:rsid w:val="00EB1877"/>
    <w:rsid w:val="00EB6CAA"/>
    <w:rsid w:val="00ED0A98"/>
    <w:rsid w:val="00ED1106"/>
    <w:rsid w:val="00ED2509"/>
    <w:rsid w:val="00EE21E1"/>
    <w:rsid w:val="00EE60C2"/>
    <w:rsid w:val="00F06DDD"/>
    <w:rsid w:val="00F148B8"/>
    <w:rsid w:val="00F16C41"/>
    <w:rsid w:val="00F223F1"/>
    <w:rsid w:val="00F23914"/>
    <w:rsid w:val="00F378B9"/>
    <w:rsid w:val="00F60E48"/>
    <w:rsid w:val="00F8116E"/>
    <w:rsid w:val="00FA65CC"/>
    <w:rsid w:val="00FB24A9"/>
    <w:rsid w:val="00FD6DB5"/>
    <w:rsid w:val="00FD7C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7CD5B"/>
  <w15:docId w15:val="{30391486-D884-428D-90BE-C4867BF61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7F5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47F5F"/>
    <w:rPr>
      <w:rFonts w:ascii="Tahoma" w:hAnsi="Tahoma" w:cs="Tahoma"/>
      <w:sz w:val="16"/>
      <w:szCs w:val="16"/>
    </w:rPr>
  </w:style>
  <w:style w:type="character" w:customStyle="1" w:styleId="a4">
    <w:name w:val="Текст выноски Знак"/>
    <w:basedOn w:val="a0"/>
    <w:link w:val="a3"/>
    <w:uiPriority w:val="99"/>
    <w:semiHidden/>
    <w:rsid w:val="00047F5F"/>
    <w:rPr>
      <w:rFonts w:ascii="Tahoma" w:eastAsia="Times New Roman" w:hAnsi="Tahoma" w:cs="Tahoma"/>
      <w:sz w:val="16"/>
      <w:szCs w:val="16"/>
      <w:lang w:eastAsia="ru-RU"/>
    </w:rPr>
  </w:style>
  <w:style w:type="paragraph" w:styleId="a5">
    <w:name w:val="header"/>
    <w:basedOn w:val="a"/>
    <w:link w:val="a6"/>
    <w:uiPriority w:val="99"/>
    <w:rsid w:val="00047F5F"/>
    <w:pPr>
      <w:tabs>
        <w:tab w:val="center" w:pos="4677"/>
        <w:tab w:val="right" w:pos="9355"/>
      </w:tabs>
    </w:pPr>
    <w:rPr>
      <w:lang w:val="x-none" w:eastAsia="x-none"/>
    </w:rPr>
  </w:style>
  <w:style w:type="character" w:customStyle="1" w:styleId="a6">
    <w:name w:val="Верхний колонтитул Знак"/>
    <w:basedOn w:val="a0"/>
    <w:link w:val="a5"/>
    <w:uiPriority w:val="99"/>
    <w:rsid w:val="00047F5F"/>
    <w:rPr>
      <w:rFonts w:ascii="Times New Roman" w:eastAsia="Times New Roman" w:hAnsi="Times New Roman" w:cs="Times New Roman"/>
      <w:sz w:val="24"/>
      <w:szCs w:val="24"/>
      <w:lang w:val="x-none" w:eastAsia="x-none"/>
    </w:rPr>
  </w:style>
  <w:style w:type="character" w:styleId="a7">
    <w:name w:val="page number"/>
    <w:uiPriority w:val="99"/>
    <w:rsid w:val="00047F5F"/>
    <w:rPr>
      <w:rFonts w:cs="Times New Roman"/>
    </w:rPr>
  </w:style>
  <w:style w:type="character" w:styleId="a8">
    <w:name w:val="Hyperlink"/>
    <w:basedOn w:val="a0"/>
    <w:uiPriority w:val="99"/>
    <w:unhideWhenUsed/>
    <w:rsid w:val="007E1F8D"/>
    <w:rPr>
      <w:color w:val="0000FF"/>
      <w:u w:val="single"/>
    </w:rPr>
  </w:style>
  <w:style w:type="character" w:customStyle="1" w:styleId="FontStyle39">
    <w:name w:val="Font Style39"/>
    <w:rsid w:val="00EB6CAA"/>
    <w:rPr>
      <w:rFonts w:ascii="Arial" w:hAnsi="Arial" w:cs="Arial" w:hint="default"/>
      <w:sz w:val="18"/>
      <w:szCs w:val="18"/>
    </w:rPr>
  </w:style>
  <w:style w:type="paragraph" w:styleId="a9">
    <w:name w:val="Body Text"/>
    <w:basedOn w:val="a"/>
    <w:link w:val="aa"/>
    <w:uiPriority w:val="99"/>
    <w:rsid w:val="00170FF8"/>
    <w:pPr>
      <w:widowControl w:val="0"/>
      <w:autoSpaceDE w:val="0"/>
      <w:autoSpaceDN w:val="0"/>
      <w:adjustRightInd w:val="0"/>
      <w:spacing w:after="120"/>
    </w:pPr>
    <w:rPr>
      <w:rFonts w:ascii="Arial" w:hAnsi="Arial" w:cs="Arial"/>
      <w:sz w:val="20"/>
      <w:szCs w:val="20"/>
    </w:rPr>
  </w:style>
  <w:style w:type="character" w:customStyle="1" w:styleId="aa">
    <w:name w:val="Основной текст Знак"/>
    <w:basedOn w:val="a0"/>
    <w:link w:val="a9"/>
    <w:uiPriority w:val="99"/>
    <w:rsid w:val="00170FF8"/>
    <w:rPr>
      <w:rFonts w:ascii="Arial" w:eastAsia="Times New Roman" w:hAnsi="Arial" w:cs="Arial"/>
      <w:sz w:val="20"/>
      <w:szCs w:val="20"/>
      <w:lang w:eastAsia="ru-RU"/>
    </w:rPr>
  </w:style>
  <w:style w:type="paragraph" w:customStyle="1" w:styleId="ConsNormal">
    <w:name w:val="ConsNormal"/>
    <w:link w:val="ConsNormal0"/>
    <w:rsid w:val="00170FF8"/>
    <w:pPr>
      <w:widowControl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170FF8"/>
    <w:rPr>
      <w:rFonts w:ascii="Arial" w:eastAsia="Times New Roman" w:hAnsi="Arial" w:cs="Arial"/>
      <w:sz w:val="20"/>
      <w:szCs w:val="20"/>
      <w:lang w:eastAsia="ru-RU"/>
    </w:rPr>
  </w:style>
  <w:style w:type="paragraph" w:styleId="ab">
    <w:name w:val="List Paragraph"/>
    <w:basedOn w:val="a"/>
    <w:uiPriority w:val="34"/>
    <w:qFormat/>
    <w:rsid w:val="00170FF8"/>
    <w:pPr>
      <w:ind w:left="720"/>
      <w:contextualSpacing/>
    </w:pPr>
  </w:style>
  <w:style w:type="paragraph" w:styleId="ac">
    <w:name w:val="No Spacing"/>
    <w:uiPriority w:val="1"/>
    <w:qFormat/>
    <w:rsid w:val="00DB05E1"/>
    <w:pPr>
      <w:spacing w:after="0" w:line="240" w:lineRule="auto"/>
    </w:pPr>
    <w:rPr>
      <w:rFonts w:ascii="Times New Roman" w:eastAsia="Times New Roman" w:hAnsi="Times New Roman" w:cs="Times New Roman"/>
      <w:sz w:val="24"/>
      <w:szCs w:val="24"/>
      <w:lang w:eastAsia="ru-RU"/>
    </w:rPr>
  </w:style>
  <w:style w:type="paragraph" w:styleId="3">
    <w:name w:val="List 3"/>
    <w:basedOn w:val="a"/>
    <w:rsid w:val="00DA0E7D"/>
    <w:pPr>
      <w:ind w:left="849" w:hanging="283"/>
    </w:pPr>
  </w:style>
  <w:style w:type="paragraph" w:styleId="ad">
    <w:name w:val="footer"/>
    <w:basedOn w:val="a"/>
    <w:link w:val="ae"/>
    <w:uiPriority w:val="99"/>
    <w:unhideWhenUsed/>
    <w:rsid w:val="0079163F"/>
    <w:pPr>
      <w:tabs>
        <w:tab w:val="center" w:pos="4677"/>
        <w:tab w:val="right" w:pos="9355"/>
      </w:tabs>
    </w:pPr>
  </w:style>
  <w:style w:type="character" w:customStyle="1" w:styleId="ae">
    <w:name w:val="Нижний колонтитул Знак"/>
    <w:basedOn w:val="a0"/>
    <w:link w:val="ad"/>
    <w:uiPriority w:val="99"/>
    <w:rsid w:val="0079163F"/>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4260864">
      <w:bodyDiv w:val="1"/>
      <w:marLeft w:val="0"/>
      <w:marRight w:val="0"/>
      <w:marTop w:val="0"/>
      <w:marBottom w:val="0"/>
      <w:divBdr>
        <w:top w:val="none" w:sz="0" w:space="0" w:color="auto"/>
        <w:left w:val="none" w:sz="0" w:space="0" w:color="auto"/>
        <w:bottom w:val="none" w:sz="0" w:space="0" w:color="auto"/>
        <w:right w:val="none" w:sz="0" w:space="0" w:color="auto"/>
      </w:divBdr>
    </w:div>
    <w:div w:id="1511213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1274</TotalTime>
  <Pages>7</Pages>
  <Words>2517</Words>
  <Characters>14353</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Раиса РА. Генералова</dc:creator>
  <cp:keywords/>
  <dc:description/>
  <cp:lastModifiedBy>Ирина Иванова</cp:lastModifiedBy>
  <cp:revision>95</cp:revision>
  <cp:lastPrinted>2022-01-26T11:24:00Z</cp:lastPrinted>
  <dcterms:created xsi:type="dcterms:W3CDTF">2020-03-20T08:23:00Z</dcterms:created>
  <dcterms:modified xsi:type="dcterms:W3CDTF">2022-05-13T08:42:00Z</dcterms:modified>
</cp:coreProperties>
</file>